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B183" w14:textId="77777777" w:rsidR="009B2B02" w:rsidRPr="00A62E7B" w:rsidRDefault="009B2B02" w:rsidP="009B2B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A62E7B">
        <w:rPr>
          <w:rFonts w:ascii="Times New Roman" w:eastAsia="Times New Roman" w:hAnsi="Times New Roman"/>
          <w:b/>
          <w:bCs/>
          <w:lang w:eastAsia="ru-RU"/>
        </w:rPr>
        <w:t>Договор о задатке №____</w:t>
      </w:r>
    </w:p>
    <w:p w14:paraId="6E62A4B0" w14:textId="77777777" w:rsidR="009B2B02" w:rsidRPr="00A62E7B" w:rsidRDefault="009B2B02" w:rsidP="009B2B02">
      <w:pPr>
        <w:spacing w:after="0" w:line="240" w:lineRule="auto"/>
        <w:jc w:val="center"/>
        <w:rPr>
          <w:rFonts w:ascii="Times New Roman" w:eastAsia="Times New Roman" w:hAnsi="Times New Roman"/>
          <w:spacing w:val="30"/>
          <w:lang w:eastAsia="ru-RU"/>
        </w:rPr>
      </w:pPr>
      <w:r w:rsidRPr="00A62E7B">
        <w:rPr>
          <w:rFonts w:ascii="Times New Roman" w:eastAsia="Times New Roman" w:hAnsi="Times New Roman"/>
          <w:spacing w:val="30"/>
          <w:lang w:eastAsia="ru-RU"/>
        </w:rPr>
        <w:t>(договор присоединения)</w:t>
      </w:r>
    </w:p>
    <w:p w14:paraId="5954D352" w14:textId="77777777" w:rsidR="009B2B02" w:rsidRPr="00A62E7B" w:rsidRDefault="009B2B02" w:rsidP="009B2B02">
      <w:pPr>
        <w:spacing w:after="0" w:line="240" w:lineRule="auto"/>
        <w:jc w:val="center"/>
        <w:rPr>
          <w:rFonts w:ascii="Times New Roman" w:eastAsia="Times New Roman" w:hAnsi="Times New Roman"/>
          <w:spacing w:val="30"/>
          <w:lang w:eastAsia="ru-RU"/>
        </w:rPr>
      </w:pPr>
    </w:p>
    <w:p w14:paraId="263BD379" w14:textId="77777777" w:rsidR="009B2B02" w:rsidRPr="00A62E7B" w:rsidRDefault="009B2B02" w:rsidP="009B2B02">
      <w:pPr>
        <w:spacing w:after="0" w:line="240" w:lineRule="auto"/>
        <w:ind w:firstLine="851"/>
        <w:jc w:val="both"/>
        <w:rPr>
          <w:rFonts w:ascii="Times New Roman" w:hAnsi="Times New Roman"/>
        </w:rPr>
      </w:pPr>
      <w:proofErr w:type="spellStart"/>
      <w:r w:rsidRPr="00A62E7B">
        <w:rPr>
          <w:rStyle w:val="highlight4"/>
          <w:color w:val="auto"/>
        </w:rPr>
        <w:t>Хрящёв</w:t>
      </w:r>
      <w:proofErr w:type="spellEnd"/>
      <w:r w:rsidRPr="00A62E7B">
        <w:rPr>
          <w:rStyle w:val="highlight4"/>
          <w:color w:val="auto"/>
        </w:rPr>
        <w:t xml:space="preserve"> Олег Борисович</w:t>
      </w:r>
      <w:r w:rsidRPr="00A62E7B">
        <w:rPr>
          <w:rFonts w:ascii="Times New Roman" w:hAnsi="Times New Roman"/>
        </w:rPr>
        <w:t xml:space="preserve"> (дата рождения: </w:t>
      </w:r>
      <w:r w:rsidRPr="00A62E7B">
        <w:rPr>
          <w:rStyle w:val="highlight4"/>
          <w:color w:val="auto"/>
        </w:rPr>
        <w:t>31.01.1971</w:t>
      </w:r>
      <w:r w:rsidRPr="00A62E7B">
        <w:rPr>
          <w:rFonts w:ascii="Times New Roman" w:hAnsi="Times New Roman"/>
        </w:rPr>
        <w:t xml:space="preserve">, место рождения: </w:t>
      </w:r>
      <w:r w:rsidRPr="00A62E7B">
        <w:rPr>
          <w:rStyle w:val="highlight4"/>
          <w:color w:val="auto"/>
        </w:rPr>
        <w:t>гор. Ленинград</w:t>
      </w:r>
      <w:r w:rsidRPr="00A62E7B">
        <w:rPr>
          <w:rFonts w:ascii="Times New Roman" w:hAnsi="Times New Roman"/>
        </w:rPr>
        <w:t xml:space="preserve">, СНИЛС </w:t>
      </w:r>
      <w:r w:rsidRPr="00A62E7B">
        <w:rPr>
          <w:rStyle w:val="highlight4"/>
          <w:color w:val="auto"/>
        </w:rPr>
        <w:t>057-655-305 83</w:t>
      </w:r>
      <w:r w:rsidRPr="00A62E7B">
        <w:rPr>
          <w:rFonts w:ascii="Times New Roman" w:hAnsi="Times New Roman"/>
        </w:rPr>
        <w:t xml:space="preserve">, ИНН </w:t>
      </w:r>
      <w:r w:rsidRPr="00A62E7B">
        <w:rPr>
          <w:rStyle w:val="highlight4"/>
          <w:color w:val="auto"/>
        </w:rPr>
        <w:t>780607606794</w:t>
      </w:r>
      <w:r w:rsidRPr="00A62E7B">
        <w:rPr>
          <w:rFonts w:ascii="Times New Roman" w:hAnsi="Times New Roman"/>
        </w:rPr>
        <w:t xml:space="preserve">, регистрация по месту жительства: </w:t>
      </w:r>
      <w:r w:rsidRPr="00A62E7B">
        <w:rPr>
          <w:rStyle w:val="highlight4"/>
          <w:color w:val="auto"/>
        </w:rPr>
        <w:t>196135, Санкт-Петербург, ул. Фрунзе, 21, кв. 191</w:t>
      </w:r>
      <w:r w:rsidRPr="00A62E7B">
        <w:rPr>
          <w:rFonts w:ascii="Times New Roman" w:hAnsi="Times New Roman"/>
        </w:rPr>
        <w:t xml:space="preserve">, в лице финансового управляющего Милых Николай Иванович (ИНН 480700336985, СНИЛС 042-320-958-18) - член НП АУ "ОРИОН" (ОГРН 1117800001880, ИНН 7841017510, адрес: 191028, Санкт-Петербург, ул. Гагаринская, д. 25, литер А, пом. 6Н), действующий на основании Решения АРБИТРАЖНОГО СУДА ГОРОДА САНКТ-ПЕТЕРБУРГА И ЛЕНИНГРАДСКОЙ ОБЛАСТИ от </w:t>
      </w:r>
      <w:r w:rsidRPr="00A62E7B">
        <w:rPr>
          <w:rStyle w:val="highlight4"/>
          <w:color w:val="auto"/>
        </w:rPr>
        <w:t>01.09.2021</w:t>
      </w:r>
      <w:r w:rsidRPr="00A62E7B">
        <w:rPr>
          <w:rFonts w:ascii="Times New Roman" w:hAnsi="Times New Roman"/>
        </w:rPr>
        <w:t xml:space="preserve"> г. (резолютивная часть объявлена </w:t>
      </w:r>
      <w:r w:rsidRPr="00A62E7B">
        <w:rPr>
          <w:rStyle w:val="highlight4"/>
          <w:color w:val="auto"/>
        </w:rPr>
        <w:t>01.09.2021</w:t>
      </w:r>
      <w:r w:rsidRPr="00A62E7B">
        <w:rPr>
          <w:rFonts w:ascii="Times New Roman" w:hAnsi="Times New Roman"/>
        </w:rPr>
        <w:t xml:space="preserve">) по делу № </w:t>
      </w:r>
      <w:r w:rsidRPr="00A62E7B">
        <w:rPr>
          <w:rStyle w:val="highlight4"/>
          <w:color w:val="auto"/>
        </w:rPr>
        <w:t>А56-64844/2021</w:t>
      </w:r>
      <w:r w:rsidRPr="00A62E7B">
        <w:rPr>
          <w:rFonts w:ascii="Times New Roman" w:eastAsia="Times New Roman" w:hAnsi="Times New Roman"/>
          <w:color w:val="000000"/>
          <w:lang w:eastAsia="ru-RU"/>
        </w:rPr>
        <w:t xml:space="preserve">, с одной стороны, и претендент на участие в торгах </w:t>
      </w:r>
    </w:p>
    <w:p w14:paraId="602C84E6" w14:textId="77777777" w:rsidR="009B2B02" w:rsidRPr="00A62E7B" w:rsidRDefault="009B2B02" w:rsidP="009B2B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2E7B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«Претендент»,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26F35162" w14:textId="77777777" w:rsidR="009B2B02" w:rsidRPr="00A62E7B" w:rsidRDefault="009B2B02" w:rsidP="009B2B0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62E7B">
        <w:rPr>
          <w:rFonts w:ascii="Times New Roman" w:eastAsia="Times New Roman" w:hAnsi="Times New Roman"/>
          <w:lang w:eastAsia="ru-RU"/>
        </w:rPr>
        <w:t xml:space="preserve">1. В соответствии с условиями настоящего Договора Претендент для участия в торгах по продаже (далее – Продажа) </w:t>
      </w:r>
      <w:r w:rsidRPr="00A62E7B">
        <w:rPr>
          <w:rFonts w:ascii="Times New Roman" w:hAnsi="Times New Roman"/>
          <w:lang w:eastAsia="ru-RU"/>
        </w:rPr>
        <w:t>имущества в рамках процедуры реализации в отношении</w:t>
      </w:r>
      <w:r w:rsidRPr="00A62E7B">
        <w:rPr>
          <w:rFonts w:ascii="Times New Roman" w:hAnsi="Times New Roman"/>
        </w:rPr>
        <w:t xml:space="preserve"> </w:t>
      </w:r>
      <w:proofErr w:type="spellStart"/>
      <w:r w:rsidRPr="00A62E7B">
        <w:rPr>
          <w:rStyle w:val="highlight4"/>
          <w:color w:val="auto"/>
        </w:rPr>
        <w:t>Хрящёва</w:t>
      </w:r>
      <w:proofErr w:type="spellEnd"/>
      <w:r w:rsidRPr="00A62E7B">
        <w:rPr>
          <w:rStyle w:val="highlight4"/>
          <w:color w:val="auto"/>
        </w:rPr>
        <w:t xml:space="preserve"> Олега Борисовича</w:t>
      </w:r>
      <w:r w:rsidRPr="00A62E7B">
        <w:rPr>
          <w:rFonts w:ascii="Times New Roman" w:hAnsi="Times New Roman"/>
        </w:rPr>
        <w:t xml:space="preserve"> (дата рождения: </w:t>
      </w:r>
      <w:r w:rsidRPr="00A62E7B">
        <w:rPr>
          <w:rStyle w:val="highlight4"/>
          <w:color w:val="auto"/>
        </w:rPr>
        <w:t>31.01.1971</w:t>
      </w:r>
      <w:r w:rsidRPr="00A62E7B">
        <w:rPr>
          <w:rFonts w:ascii="Times New Roman" w:hAnsi="Times New Roman"/>
        </w:rPr>
        <w:t xml:space="preserve">, место рождения: </w:t>
      </w:r>
      <w:r w:rsidRPr="00A62E7B">
        <w:rPr>
          <w:rStyle w:val="highlight4"/>
          <w:color w:val="auto"/>
        </w:rPr>
        <w:t>гор. Ленинград</w:t>
      </w:r>
      <w:r w:rsidRPr="00A62E7B">
        <w:rPr>
          <w:rFonts w:ascii="Times New Roman" w:hAnsi="Times New Roman"/>
        </w:rPr>
        <w:t xml:space="preserve">, СНИЛС </w:t>
      </w:r>
      <w:r w:rsidRPr="00A62E7B">
        <w:rPr>
          <w:rStyle w:val="highlight4"/>
          <w:color w:val="auto"/>
        </w:rPr>
        <w:t>057-655-305 83</w:t>
      </w:r>
      <w:r w:rsidRPr="00A62E7B">
        <w:rPr>
          <w:rFonts w:ascii="Times New Roman" w:hAnsi="Times New Roman"/>
        </w:rPr>
        <w:t xml:space="preserve">, ИНН </w:t>
      </w:r>
      <w:r w:rsidRPr="00A62E7B">
        <w:rPr>
          <w:rStyle w:val="highlight4"/>
          <w:color w:val="auto"/>
        </w:rPr>
        <w:t>780607606794</w:t>
      </w:r>
      <w:r w:rsidRPr="00A62E7B">
        <w:rPr>
          <w:rFonts w:ascii="Times New Roman" w:hAnsi="Times New Roman"/>
        </w:rPr>
        <w:t xml:space="preserve">, регистрация по месту жительства: </w:t>
      </w:r>
      <w:r w:rsidRPr="00A62E7B">
        <w:rPr>
          <w:rStyle w:val="highlight4"/>
          <w:color w:val="auto"/>
        </w:rPr>
        <w:t>196135, Санкт-Петербург, ул. Фрунзе, 21, кв. 191</w:t>
      </w:r>
      <w:r w:rsidRPr="00A62E7B">
        <w:rPr>
          <w:rFonts w:ascii="Times New Roman" w:hAnsi="Times New Roman"/>
          <w:lang w:eastAsia="ru-RU"/>
        </w:rPr>
        <w:t>:</w:t>
      </w:r>
    </w:p>
    <w:p w14:paraId="5F85F0AB" w14:textId="77777777" w:rsidR="009B2B02" w:rsidRPr="00A62E7B" w:rsidRDefault="009B2B02" w:rsidP="009B2B02">
      <w:pPr>
        <w:widowControl w:val="0"/>
        <w:spacing w:after="0" w:line="240" w:lineRule="auto"/>
        <w:ind w:right="60" w:firstLine="708"/>
        <w:jc w:val="both"/>
        <w:rPr>
          <w:rFonts w:ascii="Times New Roman" w:hAnsi="Times New Roman"/>
        </w:rPr>
      </w:pPr>
    </w:p>
    <w:p w14:paraId="306EC8AF" w14:textId="77777777" w:rsidR="009B2B02" w:rsidRPr="00A62E7B" w:rsidRDefault="009B2B02" w:rsidP="009B2B02">
      <w:pPr>
        <w:spacing w:before="240" w:after="0" w:line="240" w:lineRule="auto"/>
        <w:jc w:val="both"/>
        <w:rPr>
          <w:rFonts w:ascii="Times New Roman" w:hAnsi="Times New Roman"/>
        </w:rPr>
      </w:pPr>
      <w:r w:rsidRPr="00A62E7B">
        <w:rPr>
          <w:rFonts w:ascii="Times New Roman" w:hAnsi="Times New Roman"/>
        </w:rPr>
        <w:t>Лот №1:</w:t>
      </w:r>
    </w:p>
    <w:p w14:paraId="25159F04" w14:textId="77777777" w:rsidR="009B2B02" w:rsidRPr="00A62E7B" w:rsidRDefault="009B2B02" w:rsidP="009B2B02">
      <w:pPr>
        <w:pStyle w:val="a5"/>
      </w:pPr>
    </w:p>
    <w:p w14:paraId="49823432" w14:textId="77777777" w:rsidR="009B2B02" w:rsidRPr="00A62E7B" w:rsidRDefault="009B2B02" w:rsidP="009B2B02">
      <w:pPr>
        <w:pStyle w:val="a5"/>
        <w:ind w:firstLine="567"/>
        <w:jc w:val="both"/>
        <w:rPr>
          <w:rFonts w:ascii="Times New Roman" w:hAnsi="Times New Roman"/>
        </w:rPr>
      </w:pPr>
      <w:r w:rsidRPr="00A62E7B">
        <w:rPr>
          <w:rFonts w:ascii="Times New Roman" w:hAnsi="Times New Roman"/>
        </w:rPr>
        <w:t xml:space="preserve">Транспортное средство марки </w:t>
      </w:r>
      <w:r w:rsidRPr="00A62E7B">
        <w:rPr>
          <w:rFonts w:ascii="Times New Roman" w:hAnsi="Times New Roman"/>
          <w:lang w:val="en-US"/>
        </w:rPr>
        <w:t>Renault</w:t>
      </w:r>
      <w:r w:rsidRPr="00A62E7B">
        <w:rPr>
          <w:rFonts w:ascii="Times New Roman" w:hAnsi="Times New Roman"/>
        </w:rPr>
        <w:t xml:space="preserve"> LOGAN. Г/н В959ЕУ198. Свидетельство о регистрации транспортного средства 9907280319. Номер двигателя </w:t>
      </w:r>
      <w:r w:rsidRPr="00A62E7B">
        <w:rPr>
          <w:rFonts w:ascii="Times New Roman" w:hAnsi="Times New Roman"/>
          <w:lang w:val="en-US"/>
        </w:rPr>
        <w:t>UE</w:t>
      </w:r>
      <w:r w:rsidRPr="00A62E7B">
        <w:rPr>
          <w:rFonts w:ascii="Times New Roman" w:hAnsi="Times New Roman"/>
        </w:rPr>
        <w:t xml:space="preserve">85630. Объём двигателя, см. куб. 1598.000. Мощность двигателя, кВт 60.3000. Мощность двигателя, </w:t>
      </w:r>
      <w:proofErr w:type="spellStart"/>
      <w:r w:rsidRPr="00A62E7B">
        <w:rPr>
          <w:rFonts w:ascii="Times New Roman" w:hAnsi="Times New Roman"/>
        </w:rPr>
        <w:t>л.с</w:t>
      </w:r>
      <w:proofErr w:type="spellEnd"/>
      <w:r w:rsidRPr="00A62E7B">
        <w:rPr>
          <w:rFonts w:ascii="Times New Roman" w:hAnsi="Times New Roman"/>
        </w:rPr>
        <w:t xml:space="preserve">. 82.000. Первичный ПТС (уникальный номер регистрации) 77ОУ563068.  </w:t>
      </w:r>
      <w:r w:rsidRPr="00A62E7B">
        <w:rPr>
          <w:rFonts w:ascii="Times New Roman" w:hAnsi="Times New Roman"/>
          <w:lang w:val="en-US"/>
        </w:rPr>
        <w:t>VIN</w:t>
      </w:r>
      <w:r w:rsidRPr="00A62E7B">
        <w:rPr>
          <w:rFonts w:ascii="Times New Roman" w:hAnsi="Times New Roman"/>
        </w:rPr>
        <w:t>: X7L4SR</w:t>
      </w:r>
      <w:r w:rsidRPr="00A62E7B">
        <w:rPr>
          <w:rFonts w:ascii="Times New Roman" w:hAnsi="Times New Roman"/>
          <w:lang w:val="en-US"/>
        </w:rPr>
        <w:t>L</w:t>
      </w:r>
      <w:r w:rsidRPr="00A62E7B">
        <w:rPr>
          <w:rFonts w:ascii="Times New Roman" w:hAnsi="Times New Roman"/>
        </w:rPr>
        <w:t xml:space="preserve">V461374520. Год выпуска 2018. Имущество находится в собственности </w:t>
      </w:r>
      <w:proofErr w:type="spellStart"/>
      <w:r w:rsidRPr="00A62E7B">
        <w:rPr>
          <w:rFonts w:ascii="Times New Roman" w:hAnsi="Times New Roman"/>
        </w:rPr>
        <w:t>Хрящёва</w:t>
      </w:r>
      <w:proofErr w:type="spellEnd"/>
      <w:r w:rsidRPr="00A62E7B">
        <w:rPr>
          <w:rFonts w:ascii="Times New Roman" w:hAnsi="Times New Roman"/>
        </w:rPr>
        <w:t xml:space="preserve"> Олега Борисовича. Имущество находится в залоге АО «РН Банк».</w:t>
      </w:r>
    </w:p>
    <w:p w14:paraId="2319308B" w14:textId="77777777" w:rsidR="009B2B02" w:rsidRPr="00A62E7B" w:rsidRDefault="009B2B02" w:rsidP="009B2B02">
      <w:pPr>
        <w:jc w:val="both"/>
        <w:rPr>
          <w:rFonts w:ascii="Times New Roman" w:hAnsi="Times New Roman"/>
        </w:rPr>
      </w:pPr>
      <w:r w:rsidRPr="00A62E7B">
        <w:rPr>
          <w:rFonts w:ascii="Times New Roman" w:hAnsi="Times New Roman"/>
        </w:rPr>
        <w:t>.</w:t>
      </w:r>
    </w:p>
    <w:p w14:paraId="1867F7D3" w14:textId="77777777" w:rsidR="009B2B02" w:rsidRPr="00A62E7B" w:rsidRDefault="009B2B02" w:rsidP="009B2B02">
      <w:pPr>
        <w:tabs>
          <w:tab w:val="left" w:pos="142"/>
          <w:tab w:val="left" w:pos="8789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A62E7B">
        <w:rPr>
          <w:rFonts w:ascii="Times New Roman" w:eastAsia="Times New Roman" w:hAnsi="Times New Roman"/>
          <w:lang w:eastAsia="ru-RU"/>
        </w:rPr>
        <w:t>перечисляет  денежные</w:t>
      </w:r>
      <w:proofErr w:type="gramEnd"/>
      <w:r w:rsidRPr="00A62E7B">
        <w:rPr>
          <w:rFonts w:ascii="Times New Roman" w:eastAsia="Times New Roman" w:hAnsi="Times New Roman"/>
          <w:lang w:eastAsia="ru-RU"/>
        </w:rPr>
        <w:t xml:space="preserve">  средства в размере </w:t>
      </w:r>
      <w:r w:rsidRPr="00A62E7B">
        <w:rPr>
          <w:rFonts w:ascii="Times New Roman" w:eastAsia="Times New Roman" w:hAnsi="Times New Roman"/>
          <w:b/>
          <w:bCs/>
          <w:lang w:eastAsia="ru-RU"/>
        </w:rPr>
        <w:t>10 % (десять процентов) от начальной цены продажи лота на соответствующем этапе торгов</w:t>
      </w:r>
      <w:r w:rsidRPr="00A62E7B">
        <w:rPr>
          <w:rFonts w:ascii="Times New Roman" w:eastAsia="Times New Roman" w:hAnsi="Times New Roman"/>
          <w:lang w:eastAsia="ru-RU"/>
        </w:rPr>
        <w:t xml:space="preserve"> </w:t>
      </w:r>
    </w:p>
    <w:p w14:paraId="679B1D63" w14:textId="77777777" w:rsidR="009B2B02" w:rsidRPr="00A62E7B" w:rsidRDefault="009B2B02" w:rsidP="009B2B02">
      <w:pPr>
        <w:tabs>
          <w:tab w:val="left" w:pos="142"/>
          <w:tab w:val="left" w:pos="8789"/>
        </w:tabs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A62E7B">
        <w:rPr>
          <w:rFonts w:ascii="Times New Roman" w:eastAsia="Times New Roman" w:hAnsi="Times New Roman"/>
          <w:lang w:eastAsia="ru-RU"/>
        </w:rPr>
        <w:t>____________________________________________________________________________</w:t>
      </w:r>
    </w:p>
    <w:p w14:paraId="44C34099" w14:textId="77777777" w:rsidR="009B2B02" w:rsidRPr="00A62E7B" w:rsidRDefault="009B2B02" w:rsidP="009B2B02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2E7B">
        <w:rPr>
          <w:rFonts w:ascii="Times New Roman" w:eastAsia="Times New Roman" w:hAnsi="Times New Roman"/>
          <w:color w:val="000000"/>
          <w:lang w:eastAsia="ru-RU"/>
        </w:rPr>
        <w:t xml:space="preserve">(далее – «Задаток») путем перечисления на </w:t>
      </w:r>
      <w:r w:rsidRPr="00A62E7B">
        <w:rPr>
          <w:rFonts w:ascii="Times New Roman" w:eastAsia="Times New Roman" w:hAnsi="Times New Roman"/>
          <w:bCs/>
          <w:color w:val="000000"/>
          <w:lang w:eastAsia="ru-RU"/>
        </w:rPr>
        <w:t>следующий</w:t>
      </w:r>
      <w:r w:rsidRPr="00A62E7B">
        <w:rPr>
          <w:rFonts w:ascii="Times New Roman" w:eastAsia="Times New Roman" w:hAnsi="Times New Roman"/>
          <w:color w:val="000000"/>
          <w:lang w:eastAsia="ru-RU"/>
        </w:rPr>
        <w:t xml:space="preserve"> расчетный счет Организатора торгов по реквизитам, указанным на </w:t>
      </w:r>
      <w:r w:rsidRPr="00A62E7B">
        <w:rPr>
          <w:rFonts w:ascii="Times New Roman" w:hAnsi="Times New Roman"/>
        </w:rPr>
        <w:t>электронной торговой площадке (ТП) Регион (ООО «Глория Сервис», www.gloriaservice.ru)</w:t>
      </w:r>
      <w:r w:rsidRPr="00A62E7B">
        <w:rPr>
          <w:rFonts w:ascii="Times New Roman" w:eastAsia="Times New Roman" w:hAnsi="Times New Roman"/>
          <w:color w:val="000000"/>
          <w:lang w:eastAsia="ru-RU"/>
        </w:rPr>
        <w:t>:</w:t>
      </w:r>
    </w:p>
    <w:p w14:paraId="1191FB10" w14:textId="77777777" w:rsidR="009B2B02" w:rsidRPr="00A62E7B" w:rsidRDefault="009B2B02" w:rsidP="009B2B02">
      <w:pPr>
        <w:spacing w:after="0"/>
        <w:jc w:val="both"/>
        <w:rPr>
          <w:rFonts w:ascii="Times New Roman" w:hAnsi="Times New Roman"/>
          <w:b/>
        </w:rPr>
      </w:pPr>
    </w:p>
    <w:p w14:paraId="2859413F" w14:textId="77777777" w:rsidR="009B2B02" w:rsidRPr="00A62E7B" w:rsidRDefault="009B2B02" w:rsidP="009B2B02">
      <w:pPr>
        <w:pStyle w:val="a6"/>
        <w:rPr>
          <w:b/>
          <w:bCs/>
          <w:sz w:val="22"/>
          <w:szCs w:val="22"/>
          <w:lang w:val="ru-RU"/>
        </w:rPr>
      </w:pPr>
      <w:r w:rsidRPr="00A62E7B">
        <w:rPr>
          <w:b/>
          <w:bCs/>
          <w:sz w:val="22"/>
          <w:szCs w:val="22"/>
        </w:rPr>
        <w:t xml:space="preserve">Получатель: </w:t>
      </w:r>
      <w:proofErr w:type="spellStart"/>
      <w:r w:rsidRPr="00A62E7B">
        <w:rPr>
          <w:b/>
          <w:bCs/>
          <w:sz w:val="22"/>
          <w:szCs w:val="22"/>
          <w:lang w:val="ru-RU"/>
        </w:rPr>
        <w:t>Хрящёв</w:t>
      </w:r>
      <w:proofErr w:type="spellEnd"/>
      <w:r w:rsidRPr="00A62E7B">
        <w:rPr>
          <w:b/>
          <w:bCs/>
          <w:sz w:val="22"/>
          <w:szCs w:val="22"/>
          <w:lang w:val="ru-RU"/>
        </w:rPr>
        <w:t xml:space="preserve"> Олег Борисович</w:t>
      </w:r>
      <w:r w:rsidRPr="00A62E7B">
        <w:rPr>
          <w:b/>
          <w:bCs/>
          <w:sz w:val="22"/>
          <w:szCs w:val="22"/>
        </w:rPr>
        <w:t xml:space="preserve"> (ИНН </w:t>
      </w:r>
      <w:r w:rsidRPr="00A62E7B">
        <w:rPr>
          <w:rStyle w:val="fontstyle01"/>
          <w:b/>
          <w:bCs/>
          <w:sz w:val="22"/>
          <w:szCs w:val="22"/>
        </w:rPr>
        <w:t>780607606794</w:t>
      </w:r>
      <w:r w:rsidRPr="00A62E7B">
        <w:rPr>
          <w:b/>
          <w:bCs/>
          <w:sz w:val="22"/>
          <w:szCs w:val="22"/>
        </w:rPr>
        <w:t xml:space="preserve">) счет: </w:t>
      </w:r>
      <w:r w:rsidRPr="00A62E7B">
        <w:rPr>
          <w:b/>
          <w:bCs/>
          <w:color w:val="333333"/>
          <w:sz w:val="22"/>
          <w:szCs w:val="22"/>
        </w:rPr>
        <w:t>40817810</w:t>
      </w:r>
      <w:r w:rsidRPr="00A62E7B">
        <w:rPr>
          <w:b/>
          <w:bCs/>
          <w:color w:val="333333"/>
          <w:sz w:val="22"/>
          <w:szCs w:val="22"/>
          <w:lang w:val="ru-RU"/>
        </w:rPr>
        <w:t>1</w:t>
      </w:r>
      <w:r w:rsidRPr="00A62E7B">
        <w:rPr>
          <w:b/>
          <w:bCs/>
          <w:color w:val="333333"/>
          <w:sz w:val="22"/>
          <w:szCs w:val="22"/>
        </w:rPr>
        <w:t>5517</w:t>
      </w:r>
      <w:r w:rsidRPr="00A62E7B">
        <w:rPr>
          <w:b/>
          <w:bCs/>
          <w:color w:val="333333"/>
          <w:sz w:val="22"/>
          <w:szCs w:val="22"/>
          <w:lang w:val="ru-RU"/>
        </w:rPr>
        <w:t>4834805</w:t>
      </w:r>
      <w:r w:rsidRPr="00A62E7B">
        <w:rPr>
          <w:b/>
          <w:bCs/>
          <w:sz w:val="22"/>
          <w:szCs w:val="22"/>
        </w:rPr>
        <w:t>, Северо-Западный банк ПАО Сбербанк, к/с 30101810500000000653, БИК 044030653.</w:t>
      </w:r>
    </w:p>
    <w:p w14:paraId="0328DCB7" w14:textId="77777777" w:rsidR="009B2B02" w:rsidRPr="00A62E7B" w:rsidRDefault="009B2B02" w:rsidP="009B2B02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1A80F41" w14:textId="77777777" w:rsidR="009B2B02" w:rsidRPr="00A62E7B" w:rsidRDefault="009B2B02" w:rsidP="009B2B02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2E7B">
        <w:rPr>
          <w:rFonts w:ascii="Times New Roman" w:eastAsia="Times New Roman" w:hAnsi="Times New Roman"/>
          <w:bCs/>
          <w:color w:val="000000"/>
          <w:lang w:eastAsia="ru-RU"/>
        </w:rPr>
        <w:t>2. Задаток должен поступить на счет Организатора торгов на момент определения участков торгов</w:t>
      </w:r>
      <w:r w:rsidRPr="00A62E7B">
        <w:rPr>
          <w:rFonts w:ascii="Times New Roman" w:eastAsia="Times New Roman" w:hAnsi="Times New Roman"/>
          <w:color w:val="000000"/>
          <w:lang w:eastAsia="ru-RU"/>
        </w:rPr>
        <w:t xml:space="preserve"> и считается внесенным с даты поступления всей суммы на один из указанных счетов.</w:t>
      </w:r>
    </w:p>
    <w:p w14:paraId="375E01FD" w14:textId="77777777" w:rsidR="009B2B02" w:rsidRPr="00A62E7B" w:rsidRDefault="009B2B02" w:rsidP="009B2B0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A62E7B">
        <w:rPr>
          <w:rFonts w:ascii="Times New Roman" w:eastAsia="Times New Roman" w:hAnsi="Times New Roman"/>
          <w:lang w:eastAsia="ru-RU"/>
        </w:rPr>
        <w:t>В случае, когда сумма Задатка от Претендента не зачислена на расчетный счет Организатора торгов на момент подачи заявки, Претендент не допускается к участию в торгах посредством публичного предложения.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C7F1B6E" w14:textId="77777777" w:rsidR="009B2B02" w:rsidRPr="00A62E7B" w:rsidRDefault="009B2B02" w:rsidP="009B2B02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A62E7B">
        <w:rPr>
          <w:rFonts w:ascii="Times New Roman" w:eastAsia="Times New Roman" w:hAnsi="Times New Roman"/>
          <w:lang w:eastAsia="ru-RU"/>
        </w:rPr>
        <w:t xml:space="preserve">3. Договор о задатке может быть подписан Претендентом электронной подписью Претендента </w:t>
      </w:r>
      <w:proofErr w:type="gramStart"/>
      <w:r w:rsidRPr="00A62E7B">
        <w:rPr>
          <w:rFonts w:ascii="Times New Roman" w:eastAsia="Times New Roman" w:hAnsi="Times New Roman"/>
          <w:lang w:eastAsia="ru-RU"/>
        </w:rPr>
        <w:t>либо  Претендент</w:t>
      </w:r>
      <w:proofErr w:type="gramEnd"/>
      <w:r w:rsidRPr="00A62E7B">
        <w:rPr>
          <w:rFonts w:ascii="Times New Roman" w:eastAsia="Times New Roman" w:hAnsi="Times New Roman"/>
          <w:lang w:eastAsia="ru-RU"/>
        </w:rPr>
        <w:t xml:space="preserve"> вправе направить задаток на счета, указанные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34C209B" w14:textId="77777777" w:rsidR="009B2B02" w:rsidRPr="00A62E7B" w:rsidRDefault="009B2B02" w:rsidP="009B2B02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A62E7B">
        <w:rPr>
          <w:rFonts w:ascii="Times New Roman" w:eastAsia="Times New Roman" w:hAnsi="Times New Roman"/>
          <w:lang w:eastAsia="ru-RU"/>
        </w:rPr>
        <w:t xml:space="preserve">Задаток служит обеспечением исполнения обязательств Победителя торгов по заключению договора купли-продажи по итогам торгов, оплате цены продажи Объекта, определенной по итогам торгов.  </w:t>
      </w:r>
    </w:p>
    <w:p w14:paraId="3A8BA563" w14:textId="77777777" w:rsidR="009B2B02" w:rsidRPr="00A62E7B" w:rsidRDefault="009B2B02" w:rsidP="009B2B02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A62E7B">
        <w:rPr>
          <w:rFonts w:ascii="Times New Roman" w:eastAsia="Times New Roman" w:hAnsi="Times New Roman"/>
          <w:lang w:eastAsia="ru-RU"/>
        </w:rPr>
        <w:t>4. В платежном документе в графе «назначение платежа» должна содержаться ссылка на наименование лота, характеристику Объекта.</w:t>
      </w:r>
    </w:p>
    <w:p w14:paraId="1A54A0F5" w14:textId="77777777" w:rsidR="009B2B02" w:rsidRPr="00A62E7B" w:rsidRDefault="009B2B02" w:rsidP="009B2B02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A62E7B">
        <w:rPr>
          <w:rFonts w:ascii="Times New Roman" w:eastAsia="Times New Roman" w:hAnsi="Times New Roman"/>
          <w:lang w:eastAsia="ru-RU"/>
        </w:rPr>
        <w:lastRenderedPageBreak/>
        <w:t>5. На денежные средства, перечисленные в соответствии с настоящим Договором, проценты не начисляются.</w:t>
      </w:r>
    </w:p>
    <w:p w14:paraId="3BAF9040" w14:textId="77777777" w:rsidR="009B2B02" w:rsidRPr="00A62E7B" w:rsidRDefault="009B2B02" w:rsidP="009B2B02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A62E7B">
        <w:rPr>
          <w:rFonts w:ascii="Times New Roman" w:eastAsia="Times New Roman" w:hAnsi="Times New Roman"/>
          <w:lang w:eastAsia="ru-RU"/>
        </w:rPr>
        <w:t>6. Исполнение обязанности по внесению суммы задатка третьими лицами не допускается.</w:t>
      </w:r>
    </w:p>
    <w:p w14:paraId="593DB865" w14:textId="77777777" w:rsidR="009B2B02" w:rsidRPr="00A62E7B" w:rsidRDefault="009B2B02" w:rsidP="009B2B02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A62E7B">
        <w:rPr>
          <w:rFonts w:ascii="Times New Roman" w:eastAsia="Times New Roman" w:hAnsi="Times New Roman"/>
          <w:lang w:eastAsia="ru-RU"/>
        </w:rPr>
        <w:t>7. Сроки возврата суммы задатка, внесенного Претендентом на счет Организатора торгов:</w:t>
      </w:r>
    </w:p>
    <w:p w14:paraId="2FD7F008" w14:textId="77777777" w:rsidR="009B2B02" w:rsidRPr="00A62E7B" w:rsidRDefault="009B2B02" w:rsidP="009B2B02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A62E7B">
        <w:rPr>
          <w:rFonts w:ascii="Times New Roman" w:eastAsia="Times New Roman" w:hAnsi="Times New Roman"/>
          <w:color w:val="000000"/>
          <w:lang w:eastAsia="ru-RU"/>
        </w:rPr>
        <w:t>7.1.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 посредством публичного предложения.</w:t>
      </w:r>
    </w:p>
    <w:p w14:paraId="0A20279E" w14:textId="77777777" w:rsidR="009B2B02" w:rsidRPr="00A62E7B" w:rsidRDefault="009B2B02" w:rsidP="009B2B02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A62E7B">
        <w:rPr>
          <w:rFonts w:ascii="Times New Roman" w:eastAsia="Times New Roman" w:hAnsi="Times New Roman"/>
          <w:lang w:eastAsia="ru-RU"/>
        </w:rPr>
        <w:t xml:space="preserve">7.2. Внесенный Задаток не возвращается в случае, если Претендент, признанный победителем торгов, уклонится/откажется от подписания договора купли-продажи, от внесения в установленный срок цены продажи Объекта, определенной по итогам торгов (за вычетом ранее внесенного Задатка). </w:t>
      </w:r>
    </w:p>
    <w:p w14:paraId="0E9CA188" w14:textId="77777777" w:rsidR="009B2B02" w:rsidRPr="00A62E7B" w:rsidRDefault="009B2B02" w:rsidP="009B2B02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A62E7B">
        <w:rPr>
          <w:rFonts w:ascii="Times New Roman" w:eastAsia="Times New Roman" w:hAnsi="Times New Roman"/>
          <w:lang w:eastAsia="ru-RU"/>
        </w:rPr>
        <w:t xml:space="preserve">7.3. В случае признания Претендента победителем торгов сумма внесенного Задатка засчитывается в </w:t>
      </w:r>
      <w:proofErr w:type="gramStart"/>
      <w:r w:rsidRPr="00A62E7B">
        <w:rPr>
          <w:rFonts w:ascii="Times New Roman" w:eastAsia="Times New Roman" w:hAnsi="Times New Roman"/>
          <w:lang w:eastAsia="ru-RU"/>
        </w:rPr>
        <w:t>счет  оплаты</w:t>
      </w:r>
      <w:proofErr w:type="gramEnd"/>
      <w:r w:rsidRPr="00A62E7B">
        <w:rPr>
          <w:rFonts w:ascii="Times New Roman" w:eastAsia="Times New Roman" w:hAnsi="Times New Roman"/>
          <w:lang w:eastAsia="ru-RU"/>
        </w:rPr>
        <w:t xml:space="preserve"> по договору купли-продажи.</w:t>
      </w:r>
    </w:p>
    <w:p w14:paraId="29ED9CAC" w14:textId="77777777" w:rsidR="009B2B02" w:rsidRPr="00A62E7B" w:rsidRDefault="009B2B02" w:rsidP="009B2B02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A62E7B">
        <w:rPr>
          <w:rFonts w:ascii="Times New Roman" w:eastAsia="Times New Roman" w:hAnsi="Times New Roman"/>
          <w:lang w:eastAsia="ru-RU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1BA04A27" w14:textId="77777777" w:rsidR="009B2B02" w:rsidRPr="00A62E7B" w:rsidRDefault="009B2B02" w:rsidP="009B2B02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A62E7B">
        <w:rPr>
          <w:rFonts w:ascii="Times New Roman" w:eastAsia="Times New Roman" w:hAnsi="Times New Roman"/>
          <w:lang w:eastAsia="ru-RU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6F498192" w14:textId="77777777" w:rsidR="009B2B02" w:rsidRPr="00A62E7B" w:rsidRDefault="009B2B02" w:rsidP="009B2B02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A62E7B">
        <w:rPr>
          <w:rFonts w:ascii="Times New Roman" w:eastAsia="Times New Roman" w:hAnsi="Times New Roman"/>
          <w:lang w:eastAsia="ru-RU"/>
        </w:rP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Договора.</w:t>
      </w:r>
    </w:p>
    <w:p w14:paraId="71FCC236" w14:textId="77777777" w:rsidR="009B2B02" w:rsidRPr="00A62E7B" w:rsidRDefault="009B2B02" w:rsidP="009B2B02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14:paraId="08B37B58" w14:textId="77777777" w:rsidR="009B2B02" w:rsidRPr="00A62E7B" w:rsidRDefault="009B2B02" w:rsidP="009B2B02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A62E7B">
        <w:rPr>
          <w:rFonts w:ascii="Times New Roman" w:eastAsia="Times New Roman" w:hAnsi="Times New Roman"/>
          <w:b/>
          <w:bCs/>
          <w:lang w:eastAsia="ru-RU"/>
        </w:rPr>
        <w:t>Реквизиты сторон:</w:t>
      </w:r>
    </w:p>
    <w:p w14:paraId="688F9DD5" w14:textId="77777777" w:rsidR="009B2B02" w:rsidRPr="00A62E7B" w:rsidRDefault="009B2B02" w:rsidP="009B2B02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9825" w:type="dxa"/>
        <w:tblLook w:val="04A0" w:firstRow="1" w:lastRow="0" w:firstColumn="1" w:lastColumn="0" w:noHBand="0" w:noVBand="1"/>
      </w:tblPr>
      <w:tblGrid>
        <w:gridCol w:w="4988"/>
        <w:gridCol w:w="563"/>
        <w:gridCol w:w="4274"/>
      </w:tblGrid>
      <w:tr w:rsidR="009B2B02" w:rsidRPr="00A62E7B" w14:paraId="23CDEE99" w14:textId="77777777" w:rsidTr="00237115">
        <w:trPr>
          <w:trHeight w:val="2078"/>
        </w:trPr>
        <w:tc>
          <w:tcPr>
            <w:tcW w:w="4988" w:type="dxa"/>
            <w:shd w:val="clear" w:color="auto" w:fill="auto"/>
          </w:tcPr>
          <w:p w14:paraId="68A6DD6D" w14:textId="77777777" w:rsidR="009B2B02" w:rsidRPr="00A62E7B" w:rsidRDefault="009B2B02" w:rsidP="002371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E7B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ОРГАНИЗАТОР ТОРГОВ:</w:t>
            </w:r>
          </w:p>
          <w:p w14:paraId="648991C3" w14:textId="77777777" w:rsidR="009B2B02" w:rsidRPr="00A62E7B" w:rsidRDefault="009B2B02" w:rsidP="00237115">
            <w:pPr>
              <w:pStyle w:val="a6"/>
              <w:spacing w:before="240"/>
              <w:rPr>
                <w:sz w:val="22"/>
                <w:szCs w:val="22"/>
                <w:lang w:val="ru-RU"/>
              </w:rPr>
            </w:pPr>
            <w:r w:rsidRPr="00A62E7B">
              <w:rPr>
                <w:sz w:val="22"/>
                <w:szCs w:val="22"/>
                <w:lang w:val="ru-RU"/>
              </w:rPr>
              <w:t>Финансовый управляющий Милых Н.И.</w:t>
            </w:r>
          </w:p>
          <w:p w14:paraId="0CA9C6A7" w14:textId="77777777" w:rsidR="009B2B02" w:rsidRPr="00A62E7B" w:rsidRDefault="009B2B02" w:rsidP="00237115">
            <w:pPr>
              <w:pStyle w:val="a6"/>
              <w:rPr>
                <w:sz w:val="22"/>
                <w:szCs w:val="22"/>
                <w:lang w:val="ru-RU"/>
              </w:rPr>
            </w:pPr>
            <w:r w:rsidRPr="00A62E7B">
              <w:rPr>
                <w:sz w:val="22"/>
                <w:szCs w:val="22"/>
                <w:lang w:val="ru-RU"/>
              </w:rPr>
              <w:t xml:space="preserve">Должник: </w:t>
            </w:r>
            <w:proofErr w:type="spellStart"/>
            <w:r w:rsidRPr="00A62E7B">
              <w:rPr>
                <w:rStyle w:val="highlight4"/>
                <w:color w:val="auto"/>
                <w:sz w:val="22"/>
                <w:szCs w:val="22"/>
              </w:rPr>
              <w:t>Хрящёв</w:t>
            </w:r>
            <w:proofErr w:type="spellEnd"/>
            <w:r w:rsidRPr="00A62E7B">
              <w:rPr>
                <w:rStyle w:val="highlight4"/>
                <w:color w:val="auto"/>
                <w:sz w:val="22"/>
                <w:szCs w:val="22"/>
              </w:rPr>
              <w:t xml:space="preserve"> Олег Борисович</w:t>
            </w:r>
            <w:r w:rsidRPr="00A62E7B">
              <w:rPr>
                <w:sz w:val="22"/>
                <w:szCs w:val="22"/>
              </w:rPr>
              <w:t xml:space="preserve"> (дата рождения: </w:t>
            </w:r>
            <w:r w:rsidRPr="00A62E7B">
              <w:rPr>
                <w:rStyle w:val="highlight4"/>
                <w:color w:val="auto"/>
                <w:sz w:val="22"/>
                <w:szCs w:val="22"/>
              </w:rPr>
              <w:t>31.01.1971</w:t>
            </w:r>
            <w:r w:rsidRPr="00A62E7B">
              <w:rPr>
                <w:sz w:val="22"/>
                <w:szCs w:val="22"/>
              </w:rPr>
              <w:t xml:space="preserve">, место рождения: </w:t>
            </w:r>
            <w:r w:rsidRPr="00A62E7B">
              <w:rPr>
                <w:rStyle w:val="highlight4"/>
                <w:color w:val="auto"/>
                <w:sz w:val="22"/>
                <w:szCs w:val="22"/>
              </w:rPr>
              <w:t>гор. Ленинград</w:t>
            </w:r>
            <w:r w:rsidRPr="00A62E7B">
              <w:rPr>
                <w:sz w:val="22"/>
                <w:szCs w:val="22"/>
              </w:rPr>
              <w:t xml:space="preserve">, СНИЛС </w:t>
            </w:r>
            <w:r w:rsidRPr="00A62E7B">
              <w:rPr>
                <w:rStyle w:val="highlight4"/>
                <w:color w:val="auto"/>
                <w:sz w:val="22"/>
                <w:szCs w:val="22"/>
              </w:rPr>
              <w:t>057-655-305 83</w:t>
            </w:r>
            <w:r w:rsidRPr="00A62E7B">
              <w:rPr>
                <w:sz w:val="22"/>
                <w:szCs w:val="22"/>
              </w:rPr>
              <w:t xml:space="preserve">, ИНН </w:t>
            </w:r>
            <w:r w:rsidRPr="00A62E7B">
              <w:rPr>
                <w:rStyle w:val="highlight4"/>
                <w:color w:val="auto"/>
                <w:sz w:val="22"/>
                <w:szCs w:val="22"/>
              </w:rPr>
              <w:t>780607606794</w:t>
            </w:r>
            <w:r w:rsidRPr="00A62E7B">
              <w:rPr>
                <w:sz w:val="22"/>
                <w:szCs w:val="22"/>
              </w:rPr>
              <w:t xml:space="preserve">, регистрация по месту жительства: </w:t>
            </w:r>
            <w:r w:rsidRPr="00A62E7B">
              <w:rPr>
                <w:rStyle w:val="highlight4"/>
                <w:color w:val="auto"/>
                <w:sz w:val="22"/>
                <w:szCs w:val="22"/>
              </w:rPr>
              <w:t>196135, Санкт-Петербург, ул. Фрунзе, 21, кв. 191</w:t>
            </w:r>
            <w:r w:rsidRPr="00A62E7B">
              <w:rPr>
                <w:sz w:val="22"/>
                <w:szCs w:val="22"/>
                <w:lang w:val="ru-RU"/>
              </w:rPr>
              <w:t>)</w:t>
            </w:r>
          </w:p>
          <w:p w14:paraId="68369BDA" w14:textId="77777777" w:rsidR="009B2B02" w:rsidRPr="00A62E7B" w:rsidRDefault="009B2B02" w:rsidP="00237115">
            <w:pPr>
              <w:pStyle w:val="a6"/>
              <w:rPr>
                <w:sz w:val="22"/>
                <w:szCs w:val="22"/>
                <w:lang w:val="ru-RU"/>
              </w:rPr>
            </w:pPr>
          </w:p>
          <w:p w14:paraId="1205FA53" w14:textId="77777777" w:rsidR="009B2B02" w:rsidRPr="00A62E7B" w:rsidRDefault="009B2B02" w:rsidP="00237115">
            <w:pPr>
              <w:pStyle w:val="a6"/>
              <w:rPr>
                <w:sz w:val="22"/>
                <w:szCs w:val="22"/>
                <w:lang w:val="ru-RU"/>
              </w:rPr>
            </w:pPr>
            <w:r w:rsidRPr="00A62E7B">
              <w:rPr>
                <w:sz w:val="22"/>
                <w:szCs w:val="22"/>
              </w:rPr>
              <w:t xml:space="preserve">Получатель: </w:t>
            </w:r>
            <w:proofErr w:type="spellStart"/>
            <w:r w:rsidRPr="00A62E7B">
              <w:rPr>
                <w:sz w:val="22"/>
                <w:szCs w:val="22"/>
                <w:lang w:val="ru-RU"/>
              </w:rPr>
              <w:t>Хрящёв</w:t>
            </w:r>
            <w:proofErr w:type="spellEnd"/>
            <w:r w:rsidRPr="00A62E7B">
              <w:rPr>
                <w:sz w:val="22"/>
                <w:szCs w:val="22"/>
                <w:lang w:val="ru-RU"/>
              </w:rPr>
              <w:t xml:space="preserve"> Олег Борисович</w:t>
            </w:r>
            <w:r w:rsidRPr="00A62E7B">
              <w:rPr>
                <w:sz w:val="22"/>
                <w:szCs w:val="22"/>
              </w:rPr>
              <w:t xml:space="preserve"> (ИНН </w:t>
            </w:r>
            <w:r w:rsidRPr="00A62E7B">
              <w:rPr>
                <w:rStyle w:val="fontstyle01"/>
                <w:sz w:val="22"/>
                <w:szCs w:val="22"/>
              </w:rPr>
              <w:t>780607606794</w:t>
            </w:r>
            <w:r w:rsidRPr="00A62E7B">
              <w:rPr>
                <w:sz w:val="22"/>
                <w:szCs w:val="22"/>
              </w:rPr>
              <w:t xml:space="preserve">) счет: </w:t>
            </w:r>
            <w:r w:rsidRPr="00A62E7B">
              <w:rPr>
                <w:color w:val="333333"/>
                <w:sz w:val="22"/>
                <w:szCs w:val="22"/>
              </w:rPr>
              <w:t>40817810</w:t>
            </w:r>
            <w:r w:rsidRPr="00A62E7B">
              <w:rPr>
                <w:color w:val="333333"/>
                <w:sz w:val="22"/>
                <w:szCs w:val="22"/>
                <w:lang w:val="ru-RU"/>
              </w:rPr>
              <w:t>1</w:t>
            </w:r>
            <w:r w:rsidRPr="00A62E7B">
              <w:rPr>
                <w:color w:val="333333"/>
                <w:sz w:val="22"/>
                <w:szCs w:val="22"/>
              </w:rPr>
              <w:t>5517</w:t>
            </w:r>
            <w:r w:rsidRPr="00A62E7B">
              <w:rPr>
                <w:color w:val="333333"/>
                <w:sz w:val="22"/>
                <w:szCs w:val="22"/>
                <w:lang w:val="ru-RU"/>
              </w:rPr>
              <w:t>4834805</w:t>
            </w:r>
            <w:r w:rsidRPr="00A62E7B">
              <w:rPr>
                <w:sz w:val="22"/>
                <w:szCs w:val="22"/>
              </w:rPr>
              <w:t>, Северо-Западный банк ПАО Сбербанк, к/с 30101810500000000653, БИК 044030653.</w:t>
            </w:r>
          </w:p>
          <w:p w14:paraId="0A610CDC" w14:textId="77777777" w:rsidR="009B2B02" w:rsidRPr="00A62E7B" w:rsidRDefault="009B2B02" w:rsidP="0023711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3" w:type="dxa"/>
            <w:shd w:val="clear" w:color="auto" w:fill="auto"/>
          </w:tcPr>
          <w:p w14:paraId="48370B12" w14:textId="77777777" w:rsidR="009B2B02" w:rsidRPr="00A62E7B" w:rsidRDefault="009B2B02" w:rsidP="0023711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4" w:type="dxa"/>
            <w:shd w:val="clear" w:color="auto" w:fill="auto"/>
          </w:tcPr>
          <w:p w14:paraId="02B07F65" w14:textId="77777777" w:rsidR="009B2B02" w:rsidRPr="00A62E7B" w:rsidRDefault="009B2B02" w:rsidP="002371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62E7B">
              <w:rPr>
                <w:rFonts w:ascii="Times New Roman" w:eastAsia="Times New Roman" w:hAnsi="Times New Roman"/>
                <w:color w:val="000000"/>
                <w:lang w:eastAsia="ru-RU"/>
              </w:rPr>
              <w:tab/>
            </w:r>
            <w:r w:rsidRPr="00A62E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ПРЕТЕНДЕНТ:</w:t>
            </w:r>
          </w:p>
          <w:p w14:paraId="4813EE9A" w14:textId="77777777" w:rsidR="009B2B02" w:rsidRPr="00A62E7B" w:rsidRDefault="009B2B02" w:rsidP="002371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62E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_________________________________</w:t>
            </w:r>
          </w:p>
          <w:p w14:paraId="3FB56A88" w14:textId="77777777" w:rsidR="009B2B02" w:rsidRPr="00A62E7B" w:rsidRDefault="009B2B02" w:rsidP="002371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E7B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_________________________________</w:t>
            </w:r>
          </w:p>
          <w:p w14:paraId="2DC4B30E" w14:textId="77777777" w:rsidR="009B2B02" w:rsidRPr="00A62E7B" w:rsidRDefault="009B2B02" w:rsidP="002371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E7B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_________________________________</w:t>
            </w:r>
          </w:p>
          <w:p w14:paraId="6E15FD25" w14:textId="77777777" w:rsidR="009B2B02" w:rsidRPr="00A62E7B" w:rsidRDefault="009B2B02" w:rsidP="002371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E7B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_________________________________</w:t>
            </w:r>
          </w:p>
          <w:p w14:paraId="5C9D6535" w14:textId="77777777" w:rsidR="009B2B02" w:rsidRPr="00A62E7B" w:rsidRDefault="009B2B02" w:rsidP="002371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E7B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_________________________________</w:t>
            </w:r>
          </w:p>
          <w:p w14:paraId="1D408A55" w14:textId="77777777" w:rsidR="009B2B02" w:rsidRPr="00A62E7B" w:rsidRDefault="009B2B02" w:rsidP="002371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E7B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_________________________________</w:t>
            </w:r>
          </w:p>
          <w:p w14:paraId="50079DD1" w14:textId="77777777" w:rsidR="009B2B02" w:rsidRPr="00A62E7B" w:rsidRDefault="009B2B02" w:rsidP="002371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E7B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_________________________________</w:t>
            </w:r>
          </w:p>
          <w:p w14:paraId="4F3E4AF1" w14:textId="77777777" w:rsidR="009B2B02" w:rsidRPr="00A62E7B" w:rsidRDefault="009B2B02" w:rsidP="002371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2E471E67" w14:textId="77777777" w:rsidR="009B2B02" w:rsidRPr="00A62E7B" w:rsidRDefault="009B2B02" w:rsidP="009B2B02"/>
    <w:p w14:paraId="411890BF" w14:textId="77777777" w:rsidR="005528FA" w:rsidRDefault="005528FA"/>
    <w:sectPr w:rsidR="005528FA">
      <w:headerReference w:type="default" r:id="rId4"/>
      <w:pgSz w:w="11906" w:h="16838"/>
      <w:pgMar w:top="709" w:right="850" w:bottom="851" w:left="1701" w:header="426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1F72" w14:textId="77777777" w:rsidR="00407462" w:rsidRDefault="009B2B0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02"/>
    <w:rsid w:val="005528FA"/>
    <w:rsid w:val="009B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D582"/>
  <w15:chartTrackingRefBased/>
  <w15:docId w15:val="{CF3C7C7C-013E-4164-AB54-26AE5FC9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B02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2B02"/>
    <w:rPr>
      <w:rFonts w:cs="Times New Roman"/>
    </w:rPr>
  </w:style>
  <w:style w:type="character" w:customStyle="1" w:styleId="highlight4">
    <w:name w:val="highlight4"/>
    <w:rsid w:val="009B2B02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5">
    <w:name w:val="No Spacing"/>
    <w:uiPriority w:val="1"/>
    <w:qFormat/>
    <w:rsid w:val="009B2B0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Body Text"/>
    <w:basedOn w:val="a"/>
    <w:link w:val="a7"/>
    <w:unhideWhenUsed/>
    <w:rsid w:val="009B2B02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val="x-none" w:eastAsia="ru-RU"/>
    </w:rPr>
  </w:style>
  <w:style w:type="character" w:customStyle="1" w:styleId="a7">
    <w:name w:val="Основной текст Знак"/>
    <w:basedOn w:val="a0"/>
    <w:link w:val="a6"/>
    <w:rsid w:val="009B2B02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fontstyle01">
    <w:name w:val="fontstyle01"/>
    <w:basedOn w:val="a0"/>
    <w:rsid w:val="009B2B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Милых</dc:creator>
  <cp:keywords/>
  <dc:description/>
  <cp:lastModifiedBy>Николай Милых</cp:lastModifiedBy>
  <cp:revision>1</cp:revision>
  <dcterms:created xsi:type="dcterms:W3CDTF">2022-04-15T09:03:00Z</dcterms:created>
  <dcterms:modified xsi:type="dcterms:W3CDTF">2022-04-15T09:03:00Z</dcterms:modified>
</cp:coreProperties>
</file>