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70" w:rsidRPr="00732BD0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32BD0">
        <w:rPr>
          <w:rFonts w:ascii="Times New Roman" w:hAnsi="Times New Roman" w:cs="Times New Roman"/>
        </w:rPr>
        <w:t xml:space="preserve">ДОГОВОР </w:t>
      </w:r>
    </w:p>
    <w:p w:rsidR="00D54470" w:rsidRPr="00732BD0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32BD0">
        <w:rPr>
          <w:rFonts w:ascii="Times New Roman" w:hAnsi="Times New Roman" w:cs="Times New Roman"/>
        </w:rPr>
        <w:t xml:space="preserve">купли-продажи 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54470" w:rsidRPr="00E9112F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11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E911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 </w:t>
      </w:r>
      <w:r w:rsidRPr="00E9112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</w:t>
      </w:r>
      <w:r w:rsidRPr="00E9112F">
        <w:rPr>
          <w:rFonts w:ascii="Times New Roman" w:hAnsi="Times New Roman" w:cs="Times New Roman"/>
        </w:rPr>
        <w:t xml:space="preserve">г. </w:t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Pr="006E5D94">
        <w:rPr>
          <w:rFonts w:ascii="Times New Roman" w:hAnsi="Times New Roman" w:cs="Times New Roman"/>
        </w:rPr>
        <w:t xml:space="preserve">г. </w:t>
      </w:r>
      <w:r w:rsidR="00A53D2A">
        <w:rPr>
          <w:rFonts w:ascii="Times New Roman" w:hAnsi="Times New Roman" w:cs="Times New Roman"/>
        </w:rPr>
        <w:t>Санкт-Петербург</w:t>
      </w:r>
    </w:p>
    <w:p w:rsidR="00D54470" w:rsidRPr="007F4843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4470" w:rsidRPr="00A53D2A" w:rsidRDefault="00D54470" w:rsidP="00A53D2A">
      <w:pPr>
        <w:suppressAutoHyphens w:val="0"/>
        <w:rPr>
          <w:lang w:eastAsia="ru-RU"/>
        </w:rPr>
      </w:pPr>
      <w:r w:rsidRPr="007B5634">
        <w:rPr>
          <w:b/>
          <w:sz w:val="20"/>
          <w:szCs w:val="20"/>
        </w:rPr>
        <w:t xml:space="preserve">Финансовый управляющий </w:t>
      </w:r>
      <w:r w:rsidR="00CE3A4D" w:rsidRPr="00CE3A4D">
        <w:rPr>
          <w:b/>
          <w:sz w:val="20"/>
          <w:szCs w:val="20"/>
        </w:rPr>
        <w:t>Цыганков</w:t>
      </w:r>
      <w:r w:rsidR="00CE3A4D">
        <w:rPr>
          <w:b/>
          <w:sz w:val="20"/>
          <w:szCs w:val="20"/>
        </w:rPr>
        <w:t>а</w:t>
      </w:r>
      <w:r w:rsidR="00CE3A4D" w:rsidRPr="00CE3A4D">
        <w:rPr>
          <w:b/>
          <w:sz w:val="20"/>
          <w:szCs w:val="20"/>
        </w:rPr>
        <w:t xml:space="preserve"> Серге</w:t>
      </w:r>
      <w:r w:rsidR="00CE3A4D">
        <w:rPr>
          <w:b/>
          <w:sz w:val="20"/>
          <w:szCs w:val="20"/>
        </w:rPr>
        <w:t>я</w:t>
      </w:r>
      <w:r w:rsidR="00CE3A4D" w:rsidRPr="00CE3A4D">
        <w:rPr>
          <w:b/>
          <w:sz w:val="20"/>
          <w:szCs w:val="20"/>
        </w:rPr>
        <w:t xml:space="preserve"> Викторович</w:t>
      </w:r>
      <w:r w:rsidR="00CE3A4D">
        <w:rPr>
          <w:b/>
          <w:sz w:val="20"/>
          <w:szCs w:val="20"/>
        </w:rPr>
        <w:t>а</w:t>
      </w:r>
      <w:r w:rsidR="00A53D2A" w:rsidRPr="00A53D2A">
        <w:rPr>
          <w:rFonts w:ascii="Arial" w:hAnsi="Arial" w:cs="Arial"/>
          <w:color w:val="333333"/>
          <w:sz w:val="17"/>
          <w:szCs w:val="17"/>
          <w:lang w:eastAsia="ru-RU"/>
        </w:rPr>
        <w:t> </w:t>
      </w:r>
      <w:r w:rsidR="00A53D2A" w:rsidRPr="00A53D2A">
        <w:rPr>
          <w:b/>
          <w:sz w:val="20"/>
          <w:szCs w:val="20"/>
        </w:rPr>
        <w:t>Железинский Александр Александрович</w:t>
      </w:r>
      <w:r w:rsidRPr="007B5634">
        <w:rPr>
          <w:sz w:val="20"/>
          <w:szCs w:val="20"/>
        </w:rPr>
        <w:t xml:space="preserve">, действующий на основании </w:t>
      </w:r>
      <w:r w:rsidR="00A53D2A" w:rsidRPr="00A53D2A">
        <w:rPr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="00CE3A4D" w:rsidRPr="00CE3A4D">
        <w:rPr>
          <w:sz w:val="20"/>
          <w:szCs w:val="20"/>
        </w:rPr>
        <w:t>05.03.2022 года по делу № А56-116459/2021</w:t>
      </w:r>
      <w:r w:rsidRPr="007B5634">
        <w:rPr>
          <w:sz w:val="20"/>
          <w:szCs w:val="20"/>
        </w:rPr>
        <w:t xml:space="preserve">, именуемый в дальнейшем </w:t>
      </w:r>
      <w:r w:rsidRPr="007B5634">
        <w:rPr>
          <w:b/>
          <w:sz w:val="20"/>
          <w:szCs w:val="20"/>
        </w:rPr>
        <w:t>«Продавец»</w:t>
      </w:r>
      <w:r w:rsidRPr="007B5634">
        <w:rPr>
          <w:sz w:val="20"/>
          <w:szCs w:val="20"/>
        </w:rPr>
        <w:t xml:space="preserve">, с одной стороны, и </w:t>
      </w:r>
      <w:r w:rsidRPr="007B5634">
        <w:rPr>
          <w:b/>
          <w:sz w:val="20"/>
          <w:szCs w:val="20"/>
        </w:rPr>
        <w:t>_______________________________________________________</w:t>
      </w:r>
      <w:r w:rsidRPr="007B5634">
        <w:rPr>
          <w:sz w:val="20"/>
          <w:szCs w:val="20"/>
        </w:rPr>
        <w:t>именуемый (</w:t>
      </w:r>
      <w:proofErr w:type="spellStart"/>
      <w:r w:rsidRPr="007B5634">
        <w:rPr>
          <w:sz w:val="20"/>
          <w:szCs w:val="20"/>
        </w:rPr>
        <w:t>ая</w:t>
      </w:r>
      <w:proofErr w:type="spellEnd"/>
      <w:r w:rsidRPr="007B5634">
        <w:rPr>
          <w:sz w:val="20"/>
          <w:szCs w:val="20"/>
        </w:rPr>
        <w:t xml:space="preserve">) в дальнейшем </w:t>
      </w:r>
      <w:r w:rsidRPr="007B5634">
        <w:rPr>
          <w:b/>
          <w:sz w:val="20"/>
          <w:szCs w:val="20"/>
        </w:rPr>
        <w:t>«Покупатель»</w:t>
      </w:r>
      <w:r w:rsidRPr="007B5634">
        <w:rPr>
          <w:sz w:val="20"/>
          <w:szCs w:val="20"/>
        </w:rPr>
        <w:t>, с другой стороны, заключили настоящий Договор о нижеследующем: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D54470" w:rsidRPr="006036B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54470" w:rsidRPr="00F16D32" w:rsidRDefault="00D54470" w:rsidP="003A527F">
      <w:pPr>
        <w:suppressAutoHyphens w:val="0"/>
        <w:ind w:left="709"/>
        <w:jc w:val="both"/>
        <w:rPr>
          <w:sz w:val="20"/>
          <w:szCs w:val="20"/>
        </w:rPr>
      </w:pPr>
      <w:r w:rsidRPr="00D54470">
        <w:rPr>
          <w:sz w:val="20"/>
          <w:szCs w:val="20"/>
        </w:rPr>
        <w:t xml:space="preserve">1.1. </w:t>
      </w:r>
      <w:r w:rsidRPr="007B5634">
        <w:rPr>
          <w:sz w:val="20"/>
          <w:szCs w:val="20"/>
        </w:rPr>
        <w:t xml:space="preserve">В </w:t>
      </w:r>
      <w:r w:rsidRPr="00F16D32">
        <w:rPr>
          <w:sz w:val="20"/>
          <w:szCs w:val="20"/>
        </w:rPr>
        <w:t>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F16D32">
        <w:rPr>
          <w:color w:val="333333"/>
          <w:sz w:val="20"/>
          <w:szCs w:val="20"/>
          <w:shd w:val="clear" w:color="auto" w:fill="EAF1F7"/>
        </w:rPr>
        <w:t xml:space="preserve"> </w:t>
      </w:r>
      <w:r w:rsidR="003A527F" w:rsidRPr="003A527F">
        <w:rPr>
          <w:color w:val="333333"/>
          <w:sz w:val="20"/>
          <w:szCs w:val="20"/>
          <w:shd w:val="clear" w:color="auto" w:fill="FFFFFF"/>
        </w:rPr>
        <w:t>встроенное нежилое торговое помещение, условный номер площадью 191.7 местонахождение: Тюменская обл. Ханты-Мансийский автономный округ. г. Сургут. ул. Югорская, д. 34 кадастровый номер 86:09:10:00100:034:1000</w:t>
      </w:r>
      <w:r w:rsidR="003A527F">
        <w:rPr>
          <w:color w:val="333333"/>
          <w:sz w:val="20"/>
          <w:szCs w:val="20"/>
          <w:shd w:val="clear" w:color="auto" w:fill="FFFFFF"/>
        </w:rPr>
        <w:t>.</w:t>
      </w:r>
    </w:p>
    <w:p w:rsidR="00D54470" w:rsidRPr="00D54470" w:rsidRDefault="00D54470" w:rsidP="00D54470">
      <w:pPr>
        <w:pStyle w:val="a4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D54470">
        <w:rPr>
          <w:rFonts w:ascii="Times New Roman" w:hAnsi="Times New Roman" w:cs="Times New Roman"/>
          <w:sz w:val="20"/>
          <w:szCs w:val="20"/>
        </w:rPr>
        <w:t>1.2. Акт приема-передачи имущества заключается с Покупателем после полной оплаты.</w:t>
      </w:r>
    </w:p>
    <w:p w:rsidR="00D54470" w:rsidRPr="00D54470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lang w:eastAsia="ru-RU"/>
        </w:rPr>
      </w:pPr>
      <w:r w:rsidRPr="00D54470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r w:rsidRPr="00D54470">
        <w:rPr>
          <w:rFonts w:ascii="Times New Roman" w:eastAsia="Times New Roman" w:hAnsi="Times New Roman" w:cs="Times New Roman"/>
          <w:noProof/>
          <w:lang w:eastAsia="ru-RU"/>
        </w:rPr>
        <w:t xml:space="preserve">Отчуждаемое </w:t>
      </w:r>
      <w:r w:rsidRPr="00D54470">
        <w:rPr>
          <w:rFonts w:ascii="Times New Roman" w:hAnsi="Times New Roman" w:cs="Times New Roman"/>
          <w:noProof/>
          <w:lang w:eastAsia="ru-RU"/>
        </w:rPr>
        <w:t>имущество</w:t>
      </w:r>
      <w:r w:rsidRPr="00D54470">
        <w:rPr>
          <w:rFonts w:ascii="Times New Roman" w:eastAsia="Times New Roman" w:hAnsi="Times New Roman" w:cs="Times New Roman"/>
          <w:noProof/>
          <w:lang w:eastAsia="ru-RU"/>
        </w:rPr>
        <w:t xml:space="preserve">, являющееся предметом настоящего договора, до его подписания </w:t>
      </w:r>
      <w:r w:rsidRPr="00D54470">
        <w:rPr>
          <w:rFonts w:ascii="Times New Roman" w:hAnsi="Times New Roman" w:cs="Times New Roman"/>
          <w:noProof/>
          <w:lang w:eastAsia="ru-RU"/>
        </w:rPr>
        <w:t xml:space="preserve">сторонами </w:t>
      </w:r>
      <w:r w:rsidRPr="00D54470">
        <w:rPr>
          <w:rFonts w:ascii="Times New Roman" w:eastAsia="Times New Roman" w:hAnsi="Times New Roman" w:cs="Times New Roman"/>
          <w:noProof/>
          <w:lang w:eastAsia="ru-RU"/>
        </w:rPr>
        <w:t xml:space="preserve">осмотрено. Претензий к качественному состоянию </w:t>
      </w:r>
      <w:r w:rsidRPr="00D54470">
        <w:rPr>
          <w:rFonts w:ascii="Times New Roman" w:hAnsi="Times New Roman" w:cs="Times New Roman"/>
          <w:noProof/>
          <w:lang w:eastAsia="ru-RU"/>
        </w:rPr>
        <w:t>имущества</w:t>
      </w:r>
      <w:r w:rsidRPr="00D54470">
        <w:rPr>
          <w:rFonts w:ascii="Times New Roman" w:eastAsia="Times New Roman" w:hAnsi="Times New Roman" w:cs="Times New Roman"/>
          <w:noProof/>
          <w:lang w:eastAsia="ru-RU"/>
        </w:rPr>
        <w:t xml:space="preserve"> П</w:t>
      </w:r>
      <w:r w:rsidRPr="00D54470">
        <w:rPr>
          <w:rFonts w:ascii="Times New Roman" w:hAnsi="Times New Roman" w:cs="Times New Roman"/>
          <w:noProof/>
          <w:lang w:eastAsia="ru-RU"/>
        </w:rPr>
        <w:t>окупатель</w:t>
      </w:r>
      <w:r w:rsidRPr="00D54470">
        <w:rPr>
          <w:rFonts w:ascii="Times New Roman" w:eastAsia="Times New Roman" w:hAnsi="Times New Roman" w:cs="Times New Roman"/>
          <w:noProof/>
          <w:lang w:eastAsia="ru-RU"/>
        </w:rPr>
        <w:t xml:space="preserve"> не имеет. </w:t>
      </w:r>
    </w:p>
    <w:p w:rsidR="00D54470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ДОГОВОРА И РАСЧЕТЫ СТОРОН 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D72FC1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Cs/>
        </w:rPr>
        <w:t xml:space="preserve">Общая стоимость имущества </w:t>
      </w:r>
      <w:r w:rsidRPr="00D72FC1">
        <w:rPr>
          <w:rFonts w:ascii="Times New Roman" w:hAnsi="Times New Roman" w:cs="Times New Roman"/>
          <w:bCs/>
        </w:rPr>
        <w:t xml:space="preserve">составляет </w:t>
      </w:r>
      <w:r w:rsidRPr="00D72FC1">
        <w:rPr>
          <w:rFonts w:ascii="Times New Roman" w:hAnsi="Times New Roman" w:cs="Times New Roman"/>
          <w:b/>
          <w:bCs/>
        </w:rPr>
        <w:t>_____________________________________________________</w:t>
      </w:r>
      <w:r w:rsidRPr="00D72FC1">
        <w:rPr>
          <w:rFonts w:ascii="Times New Roman" w:hAnsi="Times New Roman" w:cs="Times New Roman"/>
          <w:b/>
        </w:rPr>
        <w:t xml:space="preserve"> </w:t>
      </w:r>
    </w:p>
    <w:p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D72FC1">
        <w:rPr>
          <w:rFonts w:ascii="Times New Roman" w:hAnsi="Times New Roman" w:cs="Times New Roman"/>
        </w:rPr>
        <w:t>(_____________________________________________________________________________________) рублей</w:t>
      </w:r>
      <w:r w:rsidRPr="00D72FC1">
        <w:rPr>
          <w:rFonts w:ascii="Times New Roman" w:hAnsi="Times New Roman" w:cs="Times New Roman"/>
          <w:b/>
          <w:bCs/>
        </w:rPr>
        <w:t>.</w:t>
      </w:r>
      <w:r w:rsidRPr="00D72FC1">
        <w:rPr>
          <w:rFonts w:ascii="Times New Roman" w:hAnsi="Times New Roman" w:cs="Times New Roman"/>
          <w:bCs/>
        </w:rPr>
        <w:t xml:space="preserve"> </w:t>
      </w:r>
    </w:p>
    <w:p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2.2. </w:t>
      </w:r>
      <w:r w:rsidRPr="00D72FC1">
        <w:rPr>
          <w:rFonts w:ascii="Times New Roman" w:hAnsi="Times New Roman" w:cs="Times New Roman"/>
        </w:rPr>
        <w:t xml:space="preserve">Оплата производится в течение </w:t>
      </w:r>
      <w:r w:rsidR="00CC53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дней</w:t>
      </w:r>
      <w:r w:rsidRPr="00D72FC1">
        <w:rPr>
          <w:rFonts w:ascii="Times New Roman" w:hAnsi="Times New Roman" w:cs="Times New Roman"/>
        </w:rPr>
        <w:t xml:space="preserve"> </w:t>
      </w:r>
      <w:r w:rsidRPr="00D72FC1">
        <w:rPr>
          <w:rFonts w:ascii="Times New Roman" w:hAnsi="Times New Roman" w:cs="Times New Roman"/>
          <w:bCs/>
        </w:rPr>
        <w:t>с момента подписания договора.</w:t>
      </w:r>
    </w:p>
    <w:p w:rsidR="00D54470" w:rsidRPr="00D72FC1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2.3. </w:t>
      </w:r>
      <w:r w:rsidRPr="00D72FC1">
        <w:rPr>
          <w:rFonts w:ascii="Times New Roman" w:hAnsi="Times New Roman" w:cs="Times New Roman"/>
        </w:rPr>
        <w:t xml:space="preserve">Оплата производиться путем безналичного перечисления денежных средств на счет Продавца. 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РАЗРЕШЕНИЕ СПОРОВ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И ПОДПИСИ СТОРОН:</w:t>
      </w:r>
    </w:p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4"/>
        <w:gridCol w:w="5359"/>
      </w:tblGrid>
      <w:tr w:rsidR="00D54470" w:rsidTr="008B601F">
        <w:tc>
          <w:tcPr>
            <w:tcW w:w="5494" w:type="dxa"/>
          </w:tcPr>
          <w:p w:rsidR="00D54470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</w:p>
          <w:p w:rsidR="007B5634" w:rsidRDefault="00A53D2A" w:rsidP="007B5634">
            <w:r w:rsidRPr="007B5634">
              <w:rPr>
                <w:b/>
                <w:sz w:val="20"/>
                <w:szCs w:val="20"/>
              </w:rPr>
              <w:t xml:space="preserve">Финансовый управляющий </w:t>
            </w:r>
            <w:r w:rsidR="003A527F" w:rsidRPr="00CE3A4D">
              <w:rPr>
                <w:b/>
                <w:sz w:val="20"/>
                <w:szCs w:val="20"/>
              </w:rPr>
              <w:t>Цыганков</w:t>
            </w:r>
            <w:r w:rsidR="003A527F">
              <w:rPr>
                <w:b/>
                <w:sz w:val="20"/>
                <w:szCs w:val="20"/>
              </w:rPr>
              <w:t>а</w:t>
            </w:r>
            <w:r w:rsidR="003A527F" w:rsidRPr="00CE3A4D">
              <w:rPr>
                <w:b/>
                <w:sz w:val="20"/>
                <w:szCs w:val="20"/>
              </w:rPr>
              <w:t xml:space="preserve"> Серге</w:t>
            </w:r>
            <w:r w:rsidR="003A527F">
              <w:rPr>
                <w:b/>
                <w:sz w:val="20"/>
                <w:szCs w:val="20"/>
              </w:rPr>
              <w:t>я</w:t>
            </w:r>
            <w:r w:rsidR="003A527F" w:rsidRPr="00CE3A4D">
              <w:rPr>
                <w:b/>
                <w:sz w:val="20"/>
                <w:szCs w:val="20"/>
              </w:rPr>
              <w:t xml:space="preserve"> Викторович</w:t>
            </w:r>
            <w:r w:rsidR="003A527F">
              <w:rPr>
                <w:b/>
                <w:sz w:val="20"/>
                <w:szCs w:val="20"/>
              </w:rPr>
              <w:t>а</w:t>
            </w:r>
            <w:r w:rsidRPr="00A53D2A">
              <w:rPr>
                <w:rFonts w:ascii="Arial" w:hAnsi="Arial" w:cs="Arial"/>
                <w:color w:val="333333"/>
                <w:sz w:val="17"/>
                <w:szCs w:val="17"/>
                <w:lang w:eastAsia="ru-RU"/>
              </w:rPr>
              <w:t> </w:t>
            </w:r>
            <w:r w:rsidRPr="00A53D2A">
              <w:rPr>
                <w:b/>
                <w:sz w:val="20"/>
                <w:szCs w:val="20"/>
              </w:rPr>
              <w:t>Железинский Александр Александрович</w:t>
            </w:r>
            <w:r w:rsidR="007B5634" w:rsidRPr="007B5634">
              <w:rPr>
                <w:sz w:val="20"/>
                <w:szCs w:val="20"/>
              </w:rPr>
              <w:br/>
            </w:r>
            <w:r w:rsidR="00C609A3" w:rsidRPr="00CA04B3">
              <w:rPr>
                <w:sz w:val="22"/>
                <w:szCs w:val="22"/>
              </w:rPr>
              <w:t>Получатель: ЖЕЛЕЗИНСКИЙ АЛЕКСАНДР АЛЕКСАНДРОВИЧ, Номер счета: 40817810755172207229, Банк получателя: СЕВЕРО-ЗАПАДНЫЙ БАНК ПАО СБЕРБАНК, БИК: 044030653, Корр. счет: 30101810500000000653, ИНН: 7707083893, КПП: 784243001.</w:t>
            </w:r>
            <w:r w:rsidR="00C609A3" w:rsidRPr="00FC558C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7B5634">
              <w:br/>
            </w:r>
          </w:p>
          <w:p w:rsidR="00D54470" w:rsidRPr="00F37089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D54470" w:rsidRPr="00F37089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37089">
              <w:rPr>
                <w:rFonts w:ascii="Times New Roman" w:hAnsi="Times New Roman" w:cs="Times New Roman"/>
                <w:b/>
              </w:rPr>
              <w:t xml:space="preserve">Финансовый управляющий                            </w:t>
            </w:r>
          </w:p>
          <w:p w:rsidR="00D54470" w:rsidRDefault="003A527F" w:rsidP="00F37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Цыганков </w:t>
            </w:r>
            <w:r w:rsidR="00F16D32">
              <w:rPr>
                <w:rFonts w:ascii="Times New Roman" w:hAnsi="Times New Roman" w:cs="Times New Roman"/>
                <w:b/>
              </w:rPr>
              <w:t xml:space="preserve">С.В.          </w:t>
            </w:r>
            <w:r w:rsidR="002F36AD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F37089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A53D2A" w:rsidRPr="00A53D2A">
              <w:rPr>
                <w:rFonts w:ascii="Times New Roman" w:hAnsi="Times New Roman" w:cs="Times New Roman"/>
                <w:b/>
              </w:rPr>
              <w:t>Железинский А</w:t>
            </w:r>
            <w:r w:rsidR="00A53D2A">
              <w:rPr>
                <w:rFonts w:ascii="Times New Roman" w:hAnsi="Times New Roman" w:cs="Times New Roman"/>
                <w:b/>
              </w:rPr>
              <w:t>.</w:t>
            </w:r>
            <w:r w:rsidR="00A53D2A" w:rsidRPr="00A53D2A">
              <w:rPr>
                <w:rFonts w:ascii="Times New Roman" w:hAnsi="Times New Roman" w:cs="Times New Roman"/>
                <w:b/>
              </w:rPr>
              <w:t>А</w:t>
            </w:r>
            <w:r w:rsidR="00A53D2A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5495" w:type="dxa"/>
          </w:tcPr>
          <w:p w:rsidR="00D54470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  <w:p w:rsidR="00D54470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34535" w:rsidRDefault="00B34535"/>
    <w:sectPr w:rsidR="00B34535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2022-07-11T14:19:00Z</dcterms:created>
  <dcterms:modified xsi:type="dcterms:W3CDTF">2022-07-13T11:30:00Z</dcterms:modified>
</cp:coreProperties>
</file>