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DBA4" w14:textId="77777777" w:rsidR="00D54470" w:rsidRPr="00732BD0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32BD0">
        <w:rPr>
          <w:rFonts w:ascii="Times New Roman" w:hAnsi="Times New Roman" w:cs="Times New Roman"/>
        </w:rPr>
        <w:t xml:space="preserve">ДОГОВОР </w:t>
      </w:r>
    </w:p>
    <w:p w14:paraId="5B6A08A1" w14:textId="77777777" w:rsidR="00D54470" w:rsidRPr="00732BD0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32BD0">
        <w:rPr>
          <w:rFonts w:ascii="Times New Roman" w:hAnsi="Times New Roman" w:cs="Times New Roman"/>
        </w:rPr>
        <w:t xml:space="preserve">купли-продажи </w:t>
      </w:r>
    </w:p>
    <w:p w14:paraId="0DD9F177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7D11280F" w14:textId="77777777" w:rsidR="00D54470" w:rsidRPr="00E9112F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11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E911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 </w:t>
      </w:r>
      <w:r w:rsidRPr="00E9112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</w:t>
      </w:r>
      <w:r w:rsidRPr="00E9112F">
        <w:rPr>
          <w:rFonts w:ascii="Times New Roman" w:hAnsi="Times New Roman" w:cs="Times New Roman"/>
        </w:rPr>
        <w:t xml:space="preserve">г. </w:t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</w:r>
      <w:r w:rsidRPr="00E9112F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Pr="006E5D94">
        <w:rPr>
          <w:rFonts w:ascii="Times New Roman" w:hAnsi="Times New Roman" w:cs="Times New Roman"/>
        </w:rPr>
        <w:t xml:space="preserve">г. </w:t>
      </w:r>
      <w:r w:rsidR="00A53D2A">
        <w:rPr>
          <w:rFonts w:ascii="Times New Roman" w:hAnsi="Times New Roman" w:cs="Times New Roman"/>
        </w:rPr>
        <w:t>Санкт-Петербург</w:t>
      </w:r>
    </w:p>
    <w:p w14:paraId="163AD2BE" w14:textId="77777777" w:rsidR="00D54470" w:rsidRPr="007F4843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B2B1AF" w14:textId="191E07E5" w:rsidR="00D54470" w:rsidRDefault="00881F2E" w:rsidP="003E3728">
      <w:pPr>
        <w:pStyle w:val="ab"/>
      </w:pPr>
      <w:r w:rsidRPr="00C85199">
        <w:rPr>
          <w:bCs/>
          <w:sz w:val="22"/>
          <w:szCs w:val="22"/>
        </w:rPr>
        <w:t xml:space="preserve">Должник – </w:t>
      </w:r>
      <w:r w:rsidR="00530448" w:rsidRPr="00530448">
        <w:rPr>
          <w:sz w:val="22"/>
          <w:szCs w:val="22"/>
        </w:rPr>
        <w:t xml:space="preserve">Сидоров Владимир </w:t>
      </w:r>
      <w:proofErr w:type="spellStart"/>
      <w:r w:rsidR="00530448" w:rsidRPr="00530448">
        <w:rPr>
          <w:sz w:val="22"/>
          <w:szCs w:val="22"/>
        </w:rPr>
        <w:t>Михайлович</w:t>
      </w:r>
      <w:proofErr w:type="spellEnd"/>
      <w:r w:rsidRPr="00CA04B3">
        <w:rPr>
          <w:sz w:val="22"/>
          <w:szCs w:val="22"/>
        </w:rPr>
        <w:t>,</w:t>
      </w:r>
      <w:r w:rsidRPr="00C85199">
        <w:rPr>
          <w:sz w:val="22"/>
          <w:szCs w:val="22"/>
        </w:rPr>
        <w:t xml:space="preserve"> в лице Финансового</w:t>
      </w:r>
      <w:r>
        <w:rPr>
          <w:sz w:val="22"/>
          <w:szCs w:val="22"/>
        </w:rPr>
        <w:t xml:space="preserve"> </w:t>
      </w:r>
      <w:r w:rsidRPr="00C85199">
        <w:rPr>
          <w:sz w:val="22"/>
          <w:szCs w:val="22"/>
        </w:rPr>
        <w:t>управляющего</w:t>
      </w:r>
      <w:r>
        <w:rPr>
          <w:sz w:val="22"/>
          <w:szCs w:val="22"/>
        </w:rPr>
        <w:t xml:space="preserve"> </w:t>
      </w:r>
      <w:r w:rsidRPr="00E23318">
        <w:rPr>
          <w:b/>
          <w:sz w:val="22"/>
          <w:szCs w:val="22"/>
        </w:rPr>
        <w:t>Железинск</w:t>
      </w:r>
      <w:r>
        <w:rPr>
          <w:b/>
          <w:sz w:val="22"/>
          <w:szCs w:val="22"/>
        </w:rPr>
        <w:t>ого</w:t>
      </w:r>
      <w:r w:rsidRPr="00E23318">
        <w:rPr>
          <w:b/>
          <w:sz w:val="22"/>
          <w:szCs w:val="22"/>
        </w:rPr>
        <w:t> Александр</w:t>
      </w:r>
      <w:r>
        <w:rPr>
          <w:b/>
          <w:sz w:val="22"/>
          <w:szCs w:val="22"/>
        </w:rPr>
        <w:t>а</w:t>
      </w:r>
      <w:r w:rsidRPr="00E23318">
        <w:rPr>
          <w:b/>
          <w:sz w:val="22"/>
          <w:szCs w:val="22"/>
        </w:rPr>
        <w:t> Александрович</w:t>
      </w:r>
      <w:r>
        <w:rPr>
          <w:b/>
          <w:sz w:val="22"/>
          <w:szCs w:val="22"/>
        </w:rPr>
        <w:t>а</w:t>
      </w:r>
      <w:r w:rsidRPr="00C85199">
        <w:rPr>
          <w:sz w:val="22"/>
          <w:szCs w:val="22"/>
        </w:rPr>
        <w:t xml:space="preserve">, действующего на </w:t>
      </w:r>
      <w:r w:rsidRPr="006F5AA6">
        <w:rPr>
          <w:sz w:val="20"/>
          <w:szCs w:val="20"/>
        </w:rPr>
        <w:t xml:space="preserve">основании </w:t>
      </w:r>
      <w:r w:rsidR="006F5AA6" w:rsidRPr="006F5AA6">
        <w:rPr>
          <w:sz w:val="20"/>
          <w:szCs w:val="20"/>
        </w:rPr>
        <w:t xml:space="preserve">Решения Арбитражного суда города Санкт-Петербурга и Ленинградской области </w:t>
      </w:r>
      <w:r w:rsidR="00530448" w:rsidRPr="00530448">
        <w:rPr>
          <w:sz w:val="20"/>
          <w:szCs w:val="20"/>
        </w:rPr>
        <w:t>по делу No А56- 94973/2021 от 30.09.2022 года</w:t>
      </w:r>
      <w:r w:rsidR="00530448">
        <w:rPr>
          <w:rFonts w:ascii="MuseoSansCyrl-300-Identity-H" w:hAnsi="MuseoSansCyrl-300-Identity-H"/>
          <w:sz w:val="20"/>
          <w:szCs w:val="20"/>
        </w:rPr>
        <w:t xml:space="preserve"> </w:t>
      </w:r>
      <w:r w:rsidRPr="006F5AA6">
        <w:rPr>
          <w:sz w:val="20"/>
          <w:szCs w:val="20"/>
        </w:rPr>
        <w:t>, именуемый</w:t>
      </w:r>
      <w:r w:rsidRPr="00C85199">
        <w:rPr>
          <w:sz w:val="22"/>
          <w:szCs w:val="22"/>
        </w:rPr>
        <w:t xml:space="preserve"> в дальнейшем </w:t>
      </w:r>
      <w:r w:rsidRPr="00C85199">
        <w:rPr>
          <w:b/>
          <w:sz w:val="22"/>
          <w:szCs w:val="22"/>
        </w:rPr>
        <w:t>«Продавец»</w:t>
      </w:r>
      <w:r w:rsidRPr="00C85199">
        <w:rPr>
          <w:sz w:val="22"/>
          <w:szCs w:val="22"/>
        </w:rPr>
        <w:t>,</w:t>
      </w:r>
      <w:r w:rsidR="00D54470" w:rsidRPr="007B5634">
        <w:rPr>
          <w:sz w:val="20"/>
          <w:szCs w:val="20"/>
        </w:rPr>
        <w:t xml:space="preserve"> с одной стороны, и </w:t>
      </w:r>
      <w:r w:rsidR="00D54470" w:rsidRPr="007B5634">
        <w:rPr>
          <w:b/>
          <w:sz w:val="20"/>
          <w:szCs w:val="20"/>
        </w:rPr>
        <w:t>_______________________________________________________</w:t>
      </w:r>
      <w:r w:rsidR="00D54470" w:rsidRPr="007B5634">
        <w:rPr>
          <w:sz w:val="20"/>
          <w:szCs w:val="20"/>
        </w:rPr>
        <w:t>именуемый (</w:t>
      </w:r>
      <w:proofErr w:type="spellStart"/>
      <w:r w:rsidR="00D54470" w:rsidRPr="007B5634">
        <w:rPr>
          <w:sz w:val="20"/>
          <w:szCs w:val="20"/>
        </w:rPr>
        <w:t>ая</w:t>
      </w:r>
      <w:proofErr w:type="spellEnd"/>
      <w:r w:rsidR="00D54470" w:rsidRPr="007B5634">
        <w:rPr>
          <w:sz w:val="20"/>
          <w:szCs w:val="20"/>
        </w:rPr>
        <w:t xml:space="preserve">) в дальнейшем </w:t>
      </w:r>
      <w:r w:rsidR="00D54470" w:rsidRPr="007B5634">
        <w:rPr>
          <w:b/>
          <w:sz w:val="20"/>
          <w:szCs w:val="20"/>
        </w:rPr>
        <w:t>«Покупатель»</w:t>
      </w:r>
      <w:r w:rsidR="00D54470" w:rsidRPr="007B5634">
        <w:rPr>
          <w:sz w:val="20"/>
          <w:szCs w:val="20"/>
        </w:rPr>
        <w:t>, с другой стороны, заключили настоящий Договор о нижеследующем:</w:t>
      </w:r>
    </w:p>
    <w:p w14:paraId="6A5761C2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14:paraId="354E51DA" w14:textId="77777777" w:rsidR="00D54470" w:rsidRPr="006036B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0B615915" w14:textId="77777777" w:rsidR="00530448" w:rsidRPr="00530448" w:rsidRDefault="00D54470" w:rsidP="0053044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530448">
        <w:rPr>
          <w:rFonts w:ascii="Times New Roman" w:hAnsi="Times New Roman" w:cs="Times New Roman"/>
        </w:rPr>
        <w:t>1.1. 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</w:t>
      </w:r>
      <w:r w:rsidR="0078498D" w:rsidRPr="00530448">
        <w:rPr>
          <w:rFonts w:ascii="Times New Roman" w:hAnsi="Times New Roman" w:cs="Times New Roman"/>
        </w:rPr>
        <w:t xml:space="preserve">: </w:t>
      </w:r>
      <w:bookmarkStart w:id="0" w:name="_Hlk82512098"/>
      <w:r w:rsidR="005B4816" w:rsidRPr="00530448">
        <w:rPr>
          <w:rFonts w:ascii="Times New Roman" w:hAnsi="Times New Roman" w:cs="Times New Roman"/>
        </w:rPr>
        <w:t xml:space="preserve">- </w:t>
      </w:r>
      <w:bookmarkEnd w:id="0"/>
      <w:r w:rsidR="00530448" w:rsidRPr="00530448">
        <w:rPr>
          <w:rFonts w:ascii="Times New Roman" w:hAnsi="Times New Roman" w:cs="Times New Roman"/>
          <w:b/>
          <w:bCs/>
        </w:rPr>
        <w:t xml:space="preserve">CHERY </w:t>
      </w:r>
      <w:proofErr w:type="spellStart"/>
      <w:r w:rsidR="00530448" w:rsidRPr="00530448">
        <w:rPr>
          <w:rFonts w:ascii="Times New Roman" w:hAnsi="Times New Roman" w:cs="Times New Roman"/>
          <w:b/>
          <w:bCs/>
        </w:rPr>
        <w:t>Tiggo</w:t>
      </w:r>
      <w:proofErr w:type="spellEnd"/>
      <w:r w:rsidR="00530448" w:rsidRPr="00530448">
        <w:rPr>
          <w:rFonts w:ascii="Times New Roman" w:hAnsi="Times New Roman" w:cs="Times New Roman"/>
          <w:b/>
          <w:bCs/>
        </w:rPr>
        <w:t xml:space="preserve"> 4, номер VIN: LVVDB11B7LD191372, год выпуска 2020, цвет "КРАСНЫЙ", </w:t>
      </w:r>
      <w:proofErr w:type="spellStart"/>
      <w:r w:rsidR="00530448" w:rsidRPr="00530448">
        <w:rPr>
          <w:rFonts w:ascii="Times New Roman" w:hAnsi="Times New Roman" w:cs="Times New Roman"/>
          <w:b/>
          <w:bCs/>
        </w:rPr>
        <w:t>электронныи</w:t>
      </w:r>
      <w:proofErr w:type="spellEnd"/>
      <w:r w:rsidR="00530448" w:rsidRPr="00530448">
        <w:rPr>
          <w:rFonts w:ascii="Times New Roman" w:hAnsi="Times New Roman" w:cs="Times New Roman"/>
          <w:b/>
          <w:bCs/>
        </w:rPr>
        <w:t>̆ паспорт транспортного средства: 164302014960370</w:t>
      </w:r>
      <w:r w:rsidR="00530448" w:rsidRPr="00530448">
        <w:rPr>
          <w:rFonts w:ascii="Times New Roman" w:hAnsi="Times New Roman" w:cs="Times New Roman"/>
          <w:b/>
          <w:bCs/>
        </w:rPr>
        <w:t>,</w:t>
      </w:r>
      <w:r w:rsidR="00530448" w:rsidRPr="00530448">
        <w:rPr>
          <w:rFonts w:ascii="Times New Roman" w:hAnsi="Times New Roman" w:cs="Times New Roman"/>
          <w:b/>
          <w:bCs/>
        </w:rPr>
        <w:t xml:space="preserve"> (находится в залоге АКБ «АБСОЛЮТ БАНК» (ПАО)</w:t>
      </w:r>
      <w:r w:rsidR="00530448" w:rsidRPr="00530448">
        <w:rPr>
          <w:rFonts w:ascii="Times New Roman" w:hAnsi="Times New Roman" w:cs="Times New Roman"/>
          <w:b/>
          <w:bCs/>
        </w:rPr>
        <w:t>)</w:t>
      </w:r>
      <w:r w:rsidR="006F5AA6" w:rsidRPr="00530448">
        <w:rPr>
          <w:rFonts w:ascii="Times New Roman" w:hAnsi="Times New Roman" w:cs="Times New Roman"/>
        </w:rPr>
        <w:t>.</w:t>
      </w:r>
    </w:p>
    <w:p w14:paraId="3AA497C4" w14:textId="77777777" w:rsidR="00530448" w:rsidRPr="00530448" w:rsidRDefault="00D54470" w:rsidP="0053044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D54470">
        <w:rPr>
          <w:rFonts w:ascii="Times New Roman" w:hAnsi="Times New Roman" w:cs="Times New Roman"/>
        </w:rPr>
        <w:t>1.2. Акт приема-передачи имущества заключается с Покупателем после полной оплаты.</w:t>
      </w:r>
    </w:p>
    <w:p w14:paraId="4303CFE1" w14:textId="00BF0161" w:rsidR="00D54470" w:rsidRPr="00530448" w:rsidRDefault="00D54470" w:rsidP="0053044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530448">
        <w:rPr>
          <w:rFonts w:ascii="Times New Roman" w:hAnsi="Times New Roman" w:cs="Times New Roman"/>
        </w:rPr>
        <w:t xml:space="preserve">1.3. Отчуждаемое имущество, являющееся предметом настоящего договора, до его подписания сторонами осмотрено. Претензий к качественному состоянию имущества Покупатель не имеет. </w:t>
      </w:r>
    </w:p>
    <w:p w14:paraId="044AC375" w14:textId="77777777" w:rsidR="00D54470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3391561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ДОГОВОРА И РАСЧЕТЫ СТОРОН </w:t>
      </w:r>
    </w:p>
    <w:p w14:paraId="7FF5F4B7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19B9FF74" w14:textId="77777777"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D72FC1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Cs/>
        </w:rPr>
        <w:t xml:space="preserve">Общая стоимость имущества </w:t>
      </w:r>
      <w:r w:rsidRPr="00D72FC1">
        <w:rPr>
          <w:rFonts w:ascii="Times New Roman" w:hAnsi="Times New Roman" w:cs="Times New Roman"/>
          <w:bCs/>
        </w:rPr>
        <w:t xml:space="preserve">составляет </w:t>
      </w:r>
      <w:r w:rsidRPr="00D72FC1">
        <w:rPr>
          <w:rFonts w:ascii="Times New Roman" w:hAnsi="Times New Roman" w:cs="Times New Roman"/>
          <w:b/>
          <w:bCs/>
        </w:rPr>
        <w:t>_____________________________________________________</w:t>
      </w:r>
      <w:r w:rsidRPr="00D72FC1">
        <w:rPr>
          <w:rFonts w:ascii="Times New Roman" w:hAnsi="Times New Roman" w:cs="Times New Roman"/>
          <w:b/>
        </w:rPr>
        <w:t xml:space="preserve"> </w:t>
      </w:r>
    </w:p>
    <w:p w14:paraId="0F89B912" w14:textId="77777777"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D72FC1">
        <w:rPr>
          <w:rFonts w:ascii="Times New Roman" w:hAnsi="Times New Roman" w:cs="Times New Roman"/>
        </w:rPr>
        <w:t>(_____________________________________________________________________________________) рублей</w:t>
      </w:r>
      <w:r w:rsidRPr="00D72FC1">
        <w:rPr>
          <w:rFonts w:ascii="Times New Roman" w:hAnsi="Times New Roman" w:cs="Times New Roman"/>
          <w:b/>
          <w:bCs/>
        </w:rPr>
        <w:t>.</w:t>
      </w:r>
      <w:r w:rsidRPr="00D72FC1">
        <w:rPr>
          <w:rFonts w:ascii="Times New Roman" w:hAnsi="Times New Roman" w:cs="Times New Roman"/>
          <w:bCs/>
        </w:rPr>
        <w:t xml:space="preserve"> </w:t>
      </w:r>
    </w:p>
    <w:p w14:paraId="318D964C" w14:textId="77777777" w:rsidR="00D54470" w:rsidRPr="00D72FC1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2.2. </w:t>
      </w:r>
      <w:r w:rsidRPr="00D72FC1">
        <w:rPr>
          <w:rFonts w:ascii="Times New Roman" w:hAnsi="Times New Roman" w:cs="Times New Roman"/>
        </w:rPr>
        <w:t xml:space="preserve">Оплата производится в течение </w:t>
      </w:r>
      <w:r w:rsidR="00CC53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дней</w:t>
      </w:r>
      <w:r w:rsidRPr="00D72FC1">
        <w:rPr>
          <w:rFonts w:ascii="Times New Roman" w:hAnsi="Times New Roman" w:cs="Times New Roman"/>
        </w:rPr>
        <w:t xml:space="preserve"> </w:t>
      </w:r>
      <w:r w:rsidRPr="00D72FC1">
        <w:rPr>
          <w:rFonts w:ascii="Times New Roman" w:hAnsi="Times New Roman" w:cs="Times New Roman"/>
          <w:bCs/>
        </w:rPr>
        <w:t>с момента подписания договора.</w:t>
      </w:r>
    </w:p>
    <w:p w14:paraId="1FCBA246" w14:textId="77777777" w:rsidR="00D54470" w:rsidRPr="00D72FC1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2.3. </w:t>
      </w:r>
      <w:r w:rsidRPr="00D72FC1">
        <w:rPr>
          <w:rFonts w:ascii="Times New Roman" w:hAnsi="Times New Roman" w:cs="Times New Roman"/>
        </w:rPr>
        <w:t xml:space="preserve">Оплата производиться путем безналичного перечисления денежных средств на счет Продавца. </w:t>
      </w:r>
    </w:p>
    <w:p w14:paraId="621D27E7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390A5E8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РАЗРЕШЕНИЕ СПОРОВ</w:t>
      </w:r>
    </w:p>
    <w:p w14:paraId="2F3978B8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4AD8F09A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F9321E7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4A889294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7164F38C" w14:textId="2B2A8431" w:rsidR="00D54470" w:rsidRDefault="00D54470" w:rsidP="003E372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8E02DFB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14:paraId="5B50D438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46EA409C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23BD7977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36E98713" w14:textId="77777777" w:rsidR="00D54470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00639553" w14:textId="3021A998" w:rsidR="00D54470" w:rsidRDefault="00D54470" w:rsidP="003E372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764417C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И ПОДПИСИ СТОРОН:</w:t>
      </w:r>
    </w:p>
    <w:p w14:paraId="2C30EB98" w14:textId="77777777" w:rsidR="00D54470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0"/>
        <w:gridCol w:w="5363"/>
      </w:tblGrid>
      <w:tr w:rsidR="00D54470" w14:paraId="4EB85BCA" w14:textId="77777777" w:rsidTr="008B601F">
        <w:tc>
          <w:tcPr>
            <w:tcW w:w="5494" w:type="dxa"/>
          </w:tcPr>
          <w:p w14:paraId="6BCAFB40" w14:textId="77777777" w:rsidR="005B4816" w:rsidRPr="00FC558C" w:rsidRDefault="005B4816" w:rsidP="005B48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58C">
              <w:rPr>
                <w:rFonts w:ascii="Times New Roman" w:hAnsi="Times New Roman" w:cs="Times New Roman"/>
                <w:sz w:val="22"/>
                <w:szCs w:val="22"/>
              </w:rPr>
              <w:t>Продавец:</w:t>
            </w:r>
          </w:p>
          <w:p w14:paraId="2E6EEB58" w14:textId="77777777" w:rsidR="003E3728" w:rsidRPr="003E3728" w:rsidRDefault="00003182" w:rsidP="003E3728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C558C"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3E3728" w:rsidRPr="003E3728">
              <w:rPr>
                <w:b/>
                <w:sz w:val="22"/>
                <w:szCs w:val="22"/>
              </w:rPr>
              <w:t>Сидоров</w:t>
            </w:r>
            <w:r w:rsidR="003E3728" w:rsidRPr="003E3728">
              <w:rPr>
                <w:b/>
                <w:sz w:val="22"/>
                <w:szCs w:val="22"/>
              </w:rPr>
              <w:t>а</w:t>
            </w:r>
            <w:r w:rsidR="003E3728" w:rsidRPr="003E3728">
              <w:rPr>
                <w:b/>
                <w:sz w:val="22"/>
                <w:szCs w:val="22"/>
              </w:rPr>
              <w:t xml:space="preserve"> Владимир</w:t>
            </w:r>
            <w:r w:rsidR="003E3728" w:rsidRPr="003E3728">
              <w:rPr>
                <w:b/>
                <w:sz w:val="22"/>
                <w:szCs w:val="22"/>
              </w:rPr>
              <w:t>а</w:t>
            </w:r>
            <w:r w:rsidR="003E3728" w:rsidRPr="003E37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E3728" w:rsidRPr="003E3728">
              <w:rPr>
                <w:b/>
                <w:sz w:val="22"/>
                <w:szCs w:val="22"/>
              </w:rPr>
              <w:t>Михайлович</w:t>
            </w:r>
            <w:r w:rsidR="003E3728" w:rsidRPr="003E3728">
              <w:rPr>
                <w:b/>
                <w:sz w:val="22"/>
                <w:szCs w:val="22"/>
              </w:rPr>
              <w:t>а</w:t>
            </w:r>
            <w:proofErr w:type="spellEnd"/>
          </w:p>
          <w:p w14:paraId="6515BD6C" w14:textId="61AC6A17" w:rsidR="00003182" w:rsidRPr="003E3728" w:rsidRDefault="00003182" w:rsidP="003E3728">
            <w:pPr>
              <w:pStyle w:val="ab"/>
              <w:spacing w:before="0" w:beforeAutospacing="0" w:after="0" w:afterAutospacing="0"/>
            </w:pPr>
            <w:r w:rsidRPr="00FC558C">
              <w:rPr>
                <w:b/>
                <w:sz w:val="22"/>
                <w:szCs w:val="22"/>
              </w:rPr>
              <w:t>Железинский Александр Александрович</w:t>
            </w:r>
            <w:r w:rsidRPr="00CA04B3">
              <w:rPr>
                <w:sz w:val="22"/>
                <w:szCs w:val="22"/>
              </w:rPr>
              <w:t xml:space="preserve"> </w:t>
            </w:r>
          </w:p>
          <w:p w14:paraId="20919A3A" w14:textId="77777777" w:rsidR="003B3A51" w:rsidRDefault="00881F2E" w:rsidP="003E3728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Получатель: ЖЕЛЕЗИНСКИЙ АЛЕКСАНДР АЛЕКСАНДРОВИЧ, </w:t>
            </w:r>
          </w:p>
          <w:p w14:paraId="181346E5" w14:textId="77777777" w:rsidR="003B3A51" w:rsidRDefault="00881F2E" w:rsidP="005B4816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Номер счета: 40817810755172207229, </w:t>
            </w:r>
          </w:p>
          <w:p w14:paraId="5537D289" w14:textId="77777777" w:rsidR="003B3A51" w:rsidRDefault="00881F2E" w:rsidP="005B4816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Банк получателя: СЕВЕРО-ЗАПАДНЫЙ БАНК ПАО СБЕРБАНК, </w:t>
            </w:r>
          </w:p>
          <w:p w14:paraId="3BAD01A0" w14:textId="77777777" w:rsidR="003B3A51" w:rsidRDefault="00881F2E" w:rsidP="005B4816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БИК: 044030653, </w:t>
            </w:r>
          </w:p>
          <w:p w14:paraId="3EBA1078" w14:textId="77777777" w:rsidR="003B3A51" w:rsidRDefault="00881F2E" w:rsidP="005B4816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Корр. счет: 30101810500000000653, </w:t>
            </w:r>
          </w:p>
          <w:p w14:paraId="1576B4C7" w14:textId="77777777" w:rsidR="003B3A51" w:rsidRDefault="00881F2E" w:rsidP="005B4816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 xml:space="preserve">ИНН: 7707083893, </w:t>
            </w:r>
          </w:p>
          <w:p w14:paraId="2C3E9A45" w14:textId="0601ED5F" w:rsidR="005B4816" w:rsidRPr="003B3A51" w:rsidRDefault="00881F2E" w:rsidP="003B3A51">
            <w:pPr>
              <w:rPr>
                <w:sz w:val="22"/>
                <w:szCs w:val="22"/>
              </w:rPr>
            </w:pPr>
            <w:r w:rsidRPr="00CA04B3">
              <w:rPr>
                <w:sz w:val="22"/>
                <w:szCs w:val="22"/>
              </w:rPr>
              <w:t>КПП: 784243001.</w:t>
            </w:r>
            <w:r w:rsidRPr="00FC558C">
              <w:rPr>
                <w:sz w:val="22"/>
                <w:szCs w:val="22"/>
              </w:rPr>
              <w:br/>
            </w:r>
            <w:r w:rsidR="005B4816" w:rsidRPr="00FC558C">
              <w:rPr>
                <w:sz w:val="22"/>
                <w:szCs w:val="22"/>
              </w:rPr>
              <w:br/>
            </w:r>
            <w:r w:rsidR="005B4816" w:rsidRPr="00FC558C">
              <w:rPr>
                <w:b/>
                <w:sz w:val="22"/>
                <w:szCs w:val="22"/>
              </w:rPr>
              <w:t xml:space="preserve">Финансовый управляющий                            </w:t>
            </w:r>
          </w:p>
          <w:p w14:paraId="78B117BD" w14:textId="77777777" w:rsidR="00D54470" w:rsidRDefault="005B4816" w:rsidP="005B48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558C">
              <w:rPr>
                <w:b/>
                <w:sz w:val="22"/>
                <w:szCs w:val="22"/>
              </w:rPr>
              <w:t>Железинский А.А.</w:t>
            </w:r>
          </w:p>
        </w:tc>
        <w:tc>
          <w:tcPr>
            <w:tcW w:w="5495" w:type="dxa"/>
          </w:tcPr>
          <w:p w14:paraId="3CE8A339" w14:textId="77777777" w:rsidR="00D54470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  <w:p w14:paraId="43CA9B65" w14:textId="77777777" w:rsidR="00D54470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1A63604" w14:textId="77777777" w:rsidR="00B34535" w:rsidRDefault="00B34535"/>
    <w:sectPr w:rsidR="00B34535" w:rsidSect="003E3728">
      <w:pgSz w:w="11906" w:h="16838"/>
      <w:pgMar w:top="198" w:right="566" w:bottom="23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SansCyrl-300-Identity-H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18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0D2B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418"/>
    <w:rsid w:val="003A5927"/>
    <w:rsid w:val="003B0067"/>
    <w:rsid w:val="003B3286"/>
    <w:rsid w:val="003B363C"/>
    <w:rsid w:val="003B3A51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728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41C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48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816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34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5AA6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498D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24A9"/>
    <w:rsid w:val="00842951"/>
    <w:rsid w:val="00842B29"/>
    <w:rsid w:val="0084312D"/>
    <w:rsid w:val="00844A30"/>
    <w:rsid w:val="00847D0D"/>
    <w:rsid w:val="00850144"/>
    <w:rsid w:val="00850ABF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1F2E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6F54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4A55"/>
    <w:rsid w:val="00E3593E"/>
    <w:rsid w:val="00E36177"/>
    <w:rsid w:val="00E373E5"/>
    <w:rsid w:val="00E37D73"/>
    <w:rsid w:val="00E4012A"/>
    <w:rsid w:val="00E42E32"/>
    <w:rsid w:val="00E44344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5A5D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142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78498D"/>
    <w:pPr>
      <w:ind w:left="720"/>
      <w:contextualSpacing/>
    </w:pPr>
  </w:style>
  <w:style w:type="paragraph" w:customStyle="1" w:styleId="a8">
    <w:basedOn w:val="a"/>
    <w:next w:val="a9"/>
    <w:qFormat/>
    <w:rsid w:val="005B4816"/>
    <w:pPr>
      <w:suppressAutoHyphens w:val="0"/>
      <w:jc w:val="center"/>
    </w:pPr>
    <w:rPr>
      <w:b/>
      <w:bCs/>
      <w:sz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B4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B48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b">
    <w:name w:val="Normal (Web)"/>
    <w:basedOn w:val="a"/>
    <w:uiPriority w:val="99"/>
    <w:unhideWhenUsed/>
    <w:rsid w:val="0053044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2022-12-07T09:55:00Z</dcterms:created>
  <dcterms:modified xsi:type="dcterms:W3CDTF">2022-12-07T10:09:00Z</dcterms:modified>
</cp:coreProperties>
</file>