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82A5" w14:textId="71E96BB8" w:rsidR="00E23DFD" w:rsidRPr="006E744C" w:rsidRDefault="00E23DFD" w:rsidP="00FC6141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E744C">
        <w:rPr>
          <w:rFonts w:ascii="Times New Roman" w:hAnsi="Times New Roman" w:cs="Times New Roman"/>
          <w:b/>
          <w:bCs/>
          <w:sz w:val="22"/>
          <w:szCs w:val="22"/>
        </w:rPr>
        <w:t xml:space="preserve">ДОГОВОР УСТУПКИ ПРАВ </w:t>
      </w:r>
      <w:r w:rsidR="006B307F" w:rsidRPr="006E744C"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</w:t>
      </w:r>
      <w:r w:rsidRPr="006E744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6B307F" w:rsidRPr="006E744C">
        <w:rPr>
          <w:rFonts w:ascii="Times New Roman" w:hAnsi="Times New Roman" w:cs="Times New Roman"/>
          <w:b/>
          <w:bCs/>
          <w:sz w:val="22"/>
          <w:szCs w:val="22"/>
        </w:rPr>
        <w:t>ЦЕССИИ</w:t>
      </w:r>
      <w:r w:rsidRPr="006E744C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5081CFBA" w14:textId="77777777" w:rsidR="00C84E4D" w:rsidRPr="006E744C" w:rsidRDefault="00C84E4D" w:rsidP="00FC6141">
      <w:pPr>
        <w:pStyle w:val="a4"/>
        <w:spacing w:after="0" w:line="276" w:lineRule="auto"/>
        <w:ind w:left="-284"/>
        <w:jc w:val="both"/>
        <w:outlineLvl w:val="9"/>
        <w:rPr>
          <w:rFonts w:ascii="Times New Roman" w:hAnsi="Times New Roman" w:cs="Times New Roman"/>
          <w:sz w:val="22"/>
          <w:szCs w:val="22"/>
        </w:rPr>
      </w:pPr>
    </w:p>
    <w:p w14:paraId="1F0AFFF8" w14:textId="77777777" w:rsidR="002B65C2" w:rsidRPr="006E744C" w:rsidRDefault="002B65C2" w:rsidP="00FC6141">
      <w:pPr>
        <w:spacing w:after="60"/>
        <w:ind w:left="-284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Российская Федерация</w:t>
      </w:r>
    </w:p>
    <w:p w14:paraId="040A8811" w14:textId="0BCFD410" w:rsidR="00DF40F7" w:rsidRPr="006E744C" w:rsidRDefault="002B65C2" w:rsidP="00FC6141">
      <w:pPr>
        <w:spacing w:after="60"/>
        <w:ind w:left="-284"/>
        <w:jc w:val="both"/>
        <w:rPr>
          <w:i/>
          <w:sz w:val="22"/>
          <w:szCs w:val="22"/>
        </w:rPr>
      </w:pPr>
      <w:r w:rsidRPr="006E744C">
        <w:rPr>
          <w:sz w:val="22"/>
          <w:szCs w:val="22"/>
        </w:rPr>
        <w:t xml:space="preserve">город </w:t>
      </w:r>
      <w:r w:rsidR="00FD3856" w:rsidRPr="006E744C">
        <w:rPr>
          <w:sz w:val="22"/>
          <w:szCs w:val="22"/>
        </w:rPr>
        <w:t>__________</w:t>
      </w:r>
      <w:r w:rsidR="00DF40F7" w:rsidRPr="006E744C">
        <w:rPr>
          <w:sz w:val="22"/>
          <w:szCs w:val="22"/>
        </w:rPr>
        <w:tab/>
      </w:r>
      <w:r w:rsidR="00DF40F7" w:rsidRPr="006E744C">
        <w:rPr>
          <w:sz w:val="22"/>
          <w:szCs w:val="22"/>
        </w:rPr>
        <w:tab/>
      </w:r>
      <w:r w:rsidR="00DF40F7" w:rsidRPr="006E744C">
        <w:rPr>
          <w:sz w:val="22"/>
          <w:szCs w:val="22"/>
        </w:rPr>
        <w:tab/>
      </w:r>
      <w:r w:rsidR="00DF40F7" w:rsidRPr="006E744C">
        <w:rPr>
          <w:sz w:val="22"/>
          <w:szCs w:val="22"/>
        </w:rPr>
        <w:tab/>
      </w:r>
      <w:r w:rsidR="006619B6" w:rsidRPr="006E744C">
        <w:rPr>
          <w:sz w:val="22"/>
          <w:szCs w:val="22"/>
        </w:rPr>
        <w:tab/>
        <w:t xml:space="preserve">    </w:t>
      </w:r>
      <w:r w:rsidR="00525290" w:rsidRPr="006E744C">
        <w:rPr>
          <w:sz w:val="22"/>
          <w:szCs w:val="22"/>
        </w:rPr>
        <w:t xml:space="preserve">          </w:t>
      </w:r>
      <w:r w:rsidR="00FC6141" w:rsidRPr="006E744C">
        <w:rPr>
          <w:sz w:val="22"/>
          <w:szCs w:val="22"/>
        </w:rPr>
        <w:tab/>
        <w:t xml:space="preserve">     </w:t>
      </w:r>
      <w:r w:rsidR="00525290" w:rsidRPr="006E744C">
        <w:rPr>
          <w:sz w:val="22"/>
          <w:szCs w:val="22"/>
        </w:rPr>
        <w:t xml:space="preserve">      </w:t>
      </w:r>
      <w:r w:rsidR="00175AFB" w:rsidRPr="006E744C">
        <w:rPr>
          <w:sz w:val="22"/>
          <w:szCs w:val="22"/>
          <w:shd w:val="clear" w:color="auto" w:fill="FFFFFF"/>
        </w:rPr>
        <w:t>«</w:t>
      </w:r>
      <w:r w:rsidR="006619B6" w:rsidRPr="006E744C">
        <w:rPr>
          <w:sz w:val="22"/>
          <w:szCs w:val="22"/>
        </w:rPr>
        <w:t>___</w:t>
      </w:r>
      <w:r w:rsidR="00175AFB" w:rsidRPr="006E744C">
        <w:rPr>
          <w:sz w:val="22"/>
          <w:szCs w:val="22"/>
          <w:shd w:val="clear" w:color="auto" w:fill="FFFFFF"/>
        </w:rPr>
        <w:t>»</w:t>
      </w:r>
      <w:r w:rsidR="007D2A16" w:rsidRPr="006E744C">
        <w:rPr>
          <w:sz w:val="22"/>
          <w:szCs w:val="22"/>
        </w:rPr>
        <w:t xml:space="preserve"> </w:t>
      </w:r>
      <w:r w:rsidR="006619B6" w:rsidRPr="006E744C">
        <w:rPr>
          <w:sz w:val="22"/>
          <w:szCs w:val="22"/>
        </w:rPr>
        <w:t>_____________</w:t>
      </w:r>
      <w:r w:rsidR="007D2A16" w:rsidRPr="006E744C">
        <w:rPr>
          <w:sz w:val="22"/>
          <w:szCs w:val="22"/>
        </w:rPr>
        <w:t xml:space="preserve"> 20</w:t>
      </w:r>
      <w:r w:rsidR="00FD3856" w:rsidRPr="006E744C">
        <w:rPr>
          <w:sz w:val="22"/>
          <w:szCs w:val="22"/>
        </w:rPr>
        <w:t>2</w:t>
      </w:r>
      <w:r w:rsidR="00984328">
        <w:rPr>
          <w:sz w:val="22"/>
          <w:szCs w:val="22"/>
        </w:rPr>
        <w:t>3</w:t>
      </w:r>
      <w:r w:rsidR="0070729C" w:rsidRPr="006E744C">
        <w:rPr>
          <w:sz w:val="22"/>
          <w:szCs w:val="22"/>
        </w:rPr>
        <w:t xml:space="preserve"> </w:t>
      </w:r>
      <w:r w:rsidR="007D2A16" w:rsidRPr="006E744C">
        <w:rPr>
          <w:sz w:val="22"/>
          <w:szCs w:val="22"/>
        </w:rPr>
        <w:t>г</w:t>
      </w:r>
      <w:r w:rsidRPr="006E744C">
        <w:rPr>
          <w:sz w:val="22"/>
          <w:szCs w:val="22"/>
        </w:rPr>
        <w:t>ода</w:t>
      </w:r>
    </w:p>
    <w:p w14:paraId="2312A5C8" w14:textId="77777777" w:rsidR="008F7E83" w:rsidRPr="006E744C" w:rsidRDefault="008F7E83" w:rsidP="00FC6141">
      <w:pPr>
        <w:spacing w:after="60"/>
        <w:ind w:left="-284"/>
        <w:jc w:val="both"/>
        <w:rPr>
          <w:b/>
          <w:sz w:val="22"/>
          <w:szCs w:val="22"/>
        </w:rPr>
      </w:pPr>
    </w:p>
    <w:p w14:paraId="1D6EA693" w14:textId="1FE869BC" w:rsidR="00F60436" w:rsidRPr="006E744C" w:rsidRDefault="00C05BD2" w:rsidP="00FC6141">
      <w:pPr>
        <w:spacing w:after="60"/>
        <w:ind w:left="-284" w:firstLine="567"/>
        <w:jc w:val="both"/>
        <w:rPr>
          <w:sz w:val="22"/>
          <w:szCs w:val="22"/>
          <w:shd w:val="clear" w:color="auto" w:fill="FFFFFF"/>
        </w:rPr>
      </w:pPr>
      <w:r w:rsidRPr="006E744C">
        <w:rPr>
          <w:b/>
          <w:bCs/>
          <w:sz w:val="22"/>
          <w:szCs w:val="22"/>
        </w:rPr>
        <w:t xml:space="preserve">Общество с ограниченной ответственностью </w:t>
      </w:r>
      <w:r w:rsidR="006B307F" w:rsidRPr="006E744C">
        <w:rPr>
          <w:bCs/>
          <w:color w:val="000000"/>
          <w:sz w:val="22"/>
          <w:szCs w:val="22"/>
        </w:rPr>
        <w:t>«Компания «Деметра» (</w:t>
      </w:r>
      <w:r w:rsidR="006E744C" w:rsidRPr="006E744C">
        <w:rPr>
          <w:bCs/>
          <w:color w:val="000000"/>
          <w:sz w:val="22"/>
          <w:szCs w:val="22"/>
        </w:rPr>
        <w:t xml:space="preserve">Сокращенное наименование: ООО «Компания «Деметра», </w:t>
      </w:r>
      <w:r w:rsidR="006B307F" w:rsidRPr="006E744C">
        <w:rPr>
          <w:bCs/>
          <w:color w:val="000000"/>
          <w:sz w:val="22"/>
          <w:szCs w:val="22"/>
        </w:rPr>
        <w:t>ОГРН 1116501008062, ИНН 6501243083, юридический адрес: 693012, Сахалинская обл., г. Южно-Сахалинск, переулок Энергетиков, д</w:t>
      </w:r>
      <w:r w:rsidR="006E744C" w:rsidRPr="006E744C">
        <w:rPr>
          <w:bCs/>
          <w:color w:val="000000"/>
          <w:sz w:val="22"/>
          <w:szCs w:val="22"/>
        </w:rPr>
        <w:t>ом</w:t>
      </w:r>
      <w:r w:rsidR="006B307F" w:rsidRPr="006E744C">
        <w:rPr>
          <w:bCs/>
          <w:color w:val="000000"/>
          <w:sz w:val="22"/>
          <w:szCs w:val="22"/>
        </w:rPr>
        <w:t xml:space="preserve"> 2, офис 208)</w:t>
      </w:r>
      <w:r w:rsidR="00D714C9" w:rsidRPr="006E744C">
        <w:rPr>
          <w:bCs/>
          <w:color w:val="000000"/>
          <w:sz w:val="22"/>
          <w:szCs w:val="22"/>
        </w:rPr>
        <w:t xml:space="preserve"> </w:t>
      </w:r>
      <w:r w:rsidR="00FD3856" w:rsidRPr="006E744C">
        <w:rPr>
          <w:b/>
          <w:bCs/>
          <w:color w:val="000000"/>
          <w:sz w:val="22"/>
          <w:szCs w:val="22"/>
        </w:rPr>
        <w:t xml:space="preserve">в лице конкурсного управляющего </w:t>
      </w:r>
      <w:r w:rsidR="006B307F" w:rsidRPr="002A77CC">
        <w:rPr>
          <w:b/>
          <w:color w:val="000000"/>
          <w:sz w:val="22"/>
          <w:szCs w:val="22"/>
        </w:rPr>
        <w:t>Спириной Ксении Олеговны</w:t>
      </w:r>
      <w:r w:rsidR="006B307F" w:rsidRPr="006E744C">
        <w:rPr>
          <w:bCs/>
          <w:color w:val="000000"/>
          <w:sz w:val="22"/>
          <w:szCs w:val="22"/>
        </w:rPr>
        <w:t xml:space="preserve"> (ИНН: 781716135508, СНИЛС: 167-576-865 34, рег. № 19039, адрес: 191060, г. Санкт-Петербург, ул. Смольного, д</w:t>
      </w:r>
      <w:r w:rsidR="006E744C" w:rsidRPr="006E744C">
        <w:rPr>
          <w:bCs/>
          <w:color w:val="000000"/>
          <w:sz w:val="22"/>
          <w:szCs w:val="22"/>
        </w:rPr>
        <w:t>ом</w:t>
      </w:r>
      <w:r w:rsidR="00505977">
        <w:rPr>
          <w:bCs/>
          <w:color w:val="000000"/>
          <w:sz w:val="22"/>
          <w:szCs w:val="22"/>
        </w:rPr>
        <w:t xml:space="preserve"> </w:t>
      </w:r>
      <w:r w:rsidR="006B307F" w:rsidRPr="006E744C">
        <w:rPr>
          <w:bCs/>
          <w:color w:val="000000"/>
          <w:sz w:val="22"/>
          <w:szCs w:val="22"/>
        </w:rPr>
        <w:t xml:space="preserve">1/3, подъезд 6) - член Союза «Саморегулируемая организация арбитражных управляющих Северо-Запада» (ОГРН СРО 1027809209471, ИНН СРО 7825489593, адрес: 191015, г. Санкт-Петербург, ул. Шпалерная, дом 51, литер А, пом. 2-Н, № 245), </w:t>
      </w:r>
      <w:r w:rsidR="00FD3856" w:rsidRPr="006E744C">
        <w:rPr>
          <w:bCs/>
          <w:color w:val="000000"/>
          <w:sz w:val="22"/>
          <w:szCs w:val="22"/>
        </w:rPr>
        <w:t>действующе</w:t>
      </w:r>
      <w:r w:rsidR="006B307F" w:rsidRPr="006E744C">
        <w:rPr>
          <w:bCs/>
          <w:color w:val="000000"/>
          <w:sz w:val="22"/>
          <w:szCs w:val="22"/>
        </w:rPr>
        <w:t>й</w:t>
      </w:r>
      <w:r w:rsidR="00FD3856" w:rsidRPr="006E744C">
        <w:rPr>
          <w:bCs/>
          <w:color w:val="000000"/>
          <w:sz w:val="22"/>
          <w:szCs w:val="22"/>
        </w:rPr>
        <w:t xml:space="preserve"> на основании </w:t>
      </w:r>
      <w:r w:rsidR="006B307F" w:rsidRPr="006E744C">
        <w:rPr>
          <w:bCs/>
          <w:color w:val="000000"/>
          <w:sz w:val="22"/>
          <w:szCs w:val="22"/>
        </w:rPr>
        <w:t>решения Арбитражного суда Сахалинской области от 13.12.2022 по делу № А59-246/2022</w:t>
      </w:r>
      <w:r w:rsidR="00F60436" w:rsidRPr="006E744C">
        <w:rPr>
          <w:color w:val="000000"/>
          <w:sz w:val="22"/>
          <w:szCs w:val="22"/>
        </w:rPr>
        <w:t>, именуем</w:t>
      </w:r>
      <w:r w:rsidR="00581A97" w:rsidRPr="006E744C">
        <w:rPr>
          <w:color w:val="000000"/>
          <w:sz w:val="22"/>
          <w:szCs w:val="22"/>
        </w:rPr>
        <w:t>ое</w:t>
      </w:r>
      <w:r w:rsidR="00F60436" w:rsidRPr="006E744C">
        <w:rPr>
          <w:color w:val="000000"/>
          <w:sz w:val="22"/>
          <w:szCs w:val="22"/>
        </w:rPr>
        <w:t xml:space="preserve"> в дальнейшем </w:t>
      </w:r>
      <w:r w:rsidR="00F60436" w:rsidRPr="006E744C">
        <w:rPr>
          <w:b/>
          <w:color w:val="000000"/>
          <w:sz w:val="22"/>
          <w:szCs w:val="22"/>
        </w:rPr>
        <w:t>«</w:t>
      </w:r>
      <w:r w:rsidR="00E23DFD" w:rsidRPr="006E744C">
        <w:rPr>
          <w:b/>
          <w:color w:val="000000"/>
          <w:sz w:val="22"/>
          <w:szCs w:val="22"/>
        </w:rPr>
        <w:t>Цедент</w:t>
      </w:r>
      <w:r w:rsidR="00F60436" w:rsidRPr="006E744C">
        <w:rPr>
          <w:b/>
          <w:color w:val="000000"/>
          <w:sz w:val="22"/>
          <w:szCs w:val="22"/>
        </w:rPr>
        <w:t>»</w:t>
      </w:r>
      <w:r w:rsidR="00F60436" w:rsidRPr="006E744C">
        <w:rPr>
          <w:color w:val="000000"/>
          <w:sz w:val="22"/>
          <w:szCs w:val="22"/>
        </w:rPr>
        <w:t>, с одной стороны, и</w:t>
      </w:r>
    </w:p>
    <w:p w14:paraId="38F922BB" w14:textId="77777777" w:rsidR="00FC6141" w:rsidRPr="006E744C" w:rsidRDefault="00FD3856" w:rsidP="00FC6141">
      <w:pPr>
        <w:spacing w:after="60"/>
        <w:ind w:left="-284" w:firstLine="567"/>
        <w:jc w:val="both"/>
        <w:rPr>
          <w:color w:val="000000"/>
          <w:sz w:val="22"/>
          <w:szCs w:val="22"/>
        </w:rPr>
      </w:pPr>
      <w:r w:rsidRPr="006E744C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</w:t>
      </w:r>
      <w:r w:rsidR="00C05BD2" w:rsidRPr="006E744C">
        <w:rPr>
          <w:color w:val="000000"/>
          <w:sz w:val="22"/>
          <w:szCs w:val="22"/>
        </w:rPr>
        <w:t xml:space="preserve"> </w:t>
      </w:r>
      <w:r w:rsidRPr="006E744C">
        <w:rPr>
          <w:b/>
          <w:color w:val="000000"/>
          <w:sz w:val="22"/>
          <w:szCs w:val="22"/>
        </w:rPr>
        <w:t>__________________________________________________________________________________</w:t>
      </w:r>
      <w:r w:rsidR="00151D52" w:rsidRPr="006E744C">
        <w:rPr>
          <w:b/>
          <w:sz w:val="22"/>
          <w:szCs w:val="22"/>
        </w:rPr>
        <w:t xml:space="preserve">, </w:t>
      </w:r>
      <w:r w:rsidR="006619B6" w:rsidRPr="006E744C">
        <w:rPr>
          <w:color w:val="000000"/>
          <w:sz w:val="22"/>
          <w:szCs w:val="22"/>
        </w:rPr>
        <w:t>именуемый</w:t>
      </w:r>
      <w:r w:rsidR="00151D52" w:rsidRPr="006E744C">
        <w:rPr>
          <w:color w:val="000000"/>
          <w:sz w:val="22"/>
          <w:szCs w:val="22"/>
        </w:rPr>
        <w:t xml:space="preserve"> в дальнейшем </w:t>
      </w:r>
      <w:r w:rsidR="00151D52" w:rsidRPr="006E744C">
        <w:rPr>
          <w:b/>
          <w:color w:val="000000"/>
          <w:sz w:val="22"/>
          <w:szCs w:val="22"/>
        </w:rPr>
        <w:t>«</w:t>
      </w:r>
      <w:r w:rsidR="00E23DFD" w:rsidRPr="006E744C">
        <w:rPr>
          <w:b/>
          <w:bCs/>
          <w:color w:val="000000"/>
          <w:sz w:val="22"/>
          <w:szCs w:val="22"/>
        </w:rPr>
        <w:t>Цессионарий</w:t>
      </w:r>
      <w:r w:rsidR="00151D52" w:rsidRPr="006E744C">
        <w:rPr>
          <w:b/>
          <w:color w:val="000000"/>
          <w:sz w:val="22"/>
          <w:szCs w:val="22"/>
        </w:rPr>
        <w:t>»</w:t>
      </w:r>
      <w:r w:rsidR="00151D52" w:rsidRPr="006E744C">
        <w:rPr>
          <w:color w:val="000000"/>
          <w:sz w:val="22"/>
          <w:szCs w:val="22"/>
        </w:rPr>
        <w:t xml:space="preserve">, </w:t>
      </w:r>
      <w:r w:rsidR="00FC6141" w:rsidRPr="006E744C">
        <w:rPr>
          <w:color w:val="000000"/>
          <w:sz w:val="22"/>
          <w:szCs w:val="22"/>
        </w:rPr>
        <w:t>с другой стороны, руководствуясь ст.</w:t>
      </w:r>
      <w:r w:rsidR="0070729C" w:rsidRPr="006E744C">
        <w:rPr>
          <w:color w:val="000000"/>
          <w:sz w:val="22"/>
          <w:szCs w:val="22"/>
        </w:rPr>
        <w:t xml:space="preserve"> </w:t>
      </w:r>
      <w:r w:rsidR="00FC6141" w:rsidRPr="006E744C">
        <w:rPr>
          <w:color w:val="000000"/>
          <w:sz w:val="22"/>
          <w:szCs w:val="22"/>
        </w:rPr>
        <w:t>ст. 382-390 Гражданского кодекса РФ, заключили настоящий договор о нижеследующем:</w:t>
      </w:r>
    </w:p>
    <w:p w14:paraId="48B624CB" w14:textId="77777777" w:rsidR="00955CF7" w:rsidRPr="006E744C" w:rsidRDefault="00955CF7" w:rsidP="00955CF7">
      <w:pPr>
        <w:autoSpaceDE w:val="0"/>
        <w:jc w:val="center"/>
        <w:rPr>
          <w:b/>
          <w:color w:val="000000"/>
          <w:sz w:val="22"/>
          <w:szCs w:val="22"/>
          <w:lang w:eastAsia="zh-CN"/>
        </w:rPr>
      </w:pPr>
    </w:p>
    <w:p w14:paraId="0EAE56D1" w14:textId="77777777" w:rsidR="00955CF7" w:rsidRPr="006E744C" w:rsidRDefault="00955CF7" w:rsidP="00955CF7">
      <w:pPr>
        <w:autoSpaceDE w:val="0"/>
        <w:jc w:val="center"/>
        <w:rPr>
          <w:b/>
          <w:color w:val="000000"/>
          <w:sz w:val="22"/>
          <w:szCs w:val="22"/>
          <w:lang w:eastAsia="zh-CN"/>
        </w:rPr>
      </w:pPr>
      <w:r w:rsidRPr="006E744C">
        <w:rPr>
          <w:b/>
          <w:color w:val="000000"/>
          <w:sz w:val="22"/>
          <w:szCs w:val="22"/>
          <w:lang w:eastAsia="zh-CN"/>
        </w:rPr>
        <w:t>1. ПРЕДМЕТ ДОГОВОРА</w:t>
      </w:r>
    </w:p>
    <w:p w14:paraId="514545F3" w14:textId="77777777" w:rsidR="00091EE2" w:rsidRPr="006E744C" w:rsidRDefault="00091EE2" w:rsidP="00FC6141">
      <w:pPr>
        <w:autoSpaceDE w:val="0"/>
        <w:ind w:left="-284"/>
        <w:rPr>
          <w:color w:val="000000"/>
          <w:sz w:val="22"/>
          <w:szCs w:val="22"/>
          <w:lang w:eastAsia="zh-CN"/>
        </w:rPr>
      </w:pPr>
    </w:p>
    <w:p w14:paraId="699953B1" w14:textId="4B22A8A5" w:rsidR="00FC6141" w:rsidRPr="006E744C" w:rsidRDefault="00FC6141" w:rsidP="007E34A1">
      <w:pPr>
        <w:pStyle w:val="Default"/>
        <w:ind w:left="-284" w:firstLine="567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1.1. Цедент уступает </w:t>
      </w:r>
      <w:r w:rsidRPr="006E744C">
        <w:rPr>
          <w:rFonts w:eastAsia="SimSun"/>
          <w:color w:val="auto"/>
          <w:sz w:val="22"/>
          <w:szCs w:val="22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C9407" w14:textId="77777777" w:rsidR="00FC6141" w:rsidRPr="006E744C" w:rsidRDefault="007E34A1" w:rsidP="00FC6141">
      <w:pPr>
        <w:tabs>
          <w:tab w:val="left" w:pos="567"/>
        </w:tabs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6E744C">
        <w:rPr>
          <w:sz w:val="22"/>
          <w:szCs w:val="22"/>
        </w:rPr>
        <w:tab/>
      </w:r>
      <w:r w:rsidR="00FC6141" w:rsidRPr="006E744C">
        <w:rPr>
          <w:sz w:val="22"/>
          <w:szCs w:val="22"/>
        </w:rPr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14:paraId="5B37AB81" w14:textId="64F17E48" w:rsidR="00FC6141" w:rsidRPr="006E744C" w:rsidRDefault="00FC6141" w:rsidP="006E744C">
      <w:pPr>
        <w:pStyle w:val="Iauiue"/>
        <w:ind w:left="-284" w:firstLine="992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14:paraId="01BB6156" w14:textId="77777777" w:rsidR="00FC6141" w:rsidRPr="006E744C" w:rsidRDefault="00FC6141" w:rsidP="00FC6141">
      <w:pPr>
        <w:ind w:left="-284"/>
        <w:jc w:val="center"/>
        <w:rPr>
          <w:sz w:val="22"/>
          <w:szCs w:val="22"/>
        </w:rPr>
      </w:pPr>
    </w:p>
    <w:p w14:paraId="0C91E22F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 xml:space="preserve">2. СУММА И УСЛОВИЯ ОПЛАТЫ </w:t>
      </w:r>
    </w:p>
    <w:p w14:paraId="539ED28F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</w:p>
    <w:p w14:paraId="0F008C3D" w14:textId="0D0D07CD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2.1. Цена уступаемых Цессионарию прав требования, на основании Протокола о результатах торгов от «__» _________ 202</w:t>
      </w:r>
      <w:r w:rsidR="00984328">
        <w:rPr>
          <w:sz w:val="22"/>
          <w:szCs w:val="22"/>
        </w:rPr>
        <w:t>3</w:t>
      </w:r>
      <w:r w:rsidRPr="006E744C">
        <w:rPr>
          <w:sz w:val="22"/>
          <w:szCs w:val="22"/>
        </w:rPr>
        <w:t xml:space="preserve"> года составляет ____ (_______________)</w:t>
      </w:r>
      <w:r w:rsidRPr="006E744C">
        <w:rPr>
          <w:b/>
          <w:sz w:val="22"/>
          <w:szCs w:val="22"/>
        </w:rPr>
        <w:t xml:space="preserve"> </w:t>
      </w:r>
      <w:r w:rsidRPr="006E744C">
        <w:rPr>
          <w:sz w:val="22"/>
          <w:szCs w:val="22"/>
        </w:rPr>
        <w:t>рублей __ копеек (НДС не облагается).</w:t>
      </w:r>
    </w:p>
    <w:p w14:paraId="2310B19D" w14:textId="322D193B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 Платежи по оплате стоимости уступаемых прав требования, указанной в п.</w:t>
      </w:r>
      <w:r w:rsidR="00505977">
        <w:rPr>
          <w:sz w:val="22"/>
          <w:szCs w:val="22"/>
        </w:rPr>
        <w:t xml:space="preserve"> </w:t>
      </w:r>
      <w:r w:rsidRPr="006E744C">
        <w:rPr>
          <w:sz w:val="22"/>
          <w:szCs w:val="22"/>
        </w:rPr>
        <w:t>2.1., осуществляются в денежной форме в следующих размерах и порядке:</w:t>
      </w:r>
    </w:p>
    <w:p w14:paraId="527AA961" w14:textId="438F1DD1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2.2.1. Задаток, внесенный для участия в торгах в размере 20% от начальной цены права требования</w:t>
      </w:r>
      <w:r w:rsidR="00D35A0A">
        <w:rPr>
          <w:sz w:val="22"/>
          <w:szCs w:val="22"/>
        </w:rPr>
        <w:t xml:space="preserve"> </w:t>
      </w:r>
      <w:r w:rsidR="00D35A0A" w:rsidRPr="00D35A0A">
        <w:rPr>
          <w:sz w:val="22"/>
          <w:szCs w:val="22"/>
        </w:rPr>
        <w:t>в соответствующем периоде торгов</w:t>
      </w:r>
      <w:r w:rsidRPr="006E744C">
        <w:rPr>
          <w:sz w:val="22"/>
          <w:szCs w:val="22"/>
        </w:rPr>
        <w:t xml:space="preserve">, а именно ______________ (_______________________) рублей </w:t>
      </w:r>
      <w:r w:rsidR="006E744C" w:rsidRPr="006E744C">
        <w:rPr>
          <w:sz w:val="22"/>
          <w:szCs w:val="22"/>
        </w:rPr>
        <w:t>____</w:t>
      </w:r>
      <w:r w:rsidRPr="006E744C">
        <w:rPr>
          <w:sz w:val="22"/>
          <w:szCs w:val="22"/>
        </w:rPr>
        <w:t xml:space="preserve"> копеек</w:t>
      </w:r>
      <w:r w:rsidR="00D35A0A">
        <w:rPr>
          <w:sz w:val="22"/>
          <w:szCs w:val="22"/>
        </w:rPr>
        <w:t xml:space="preserve"> согласно </w:t>
      </w:r>
      <w:r w:rsidR="006E744C">
        <w:rPr>
          <w:sz w:val="22"/>
          <w:szCs w:val="22"/>
        </w:rPr>
        <w:t xml:space="preserve">условиям Договора о задатке № ____ от __.___._____, </w:t>
      </w:r>
      <w:r w:rsidRPr="006E744C">
        <w:rPr>
          <w:sz w:val="22"/>
          <w:szCs w:val="22"/>
        </w:rPr>
        <w:t>засчитывается в счет оплаты уступаемого права требования.</w:t>
      </w:r>
    </w:p>
    <w:p w14:paraId="46C0C3CE" w14:textId="1C9D3503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2.2.2. Денежные средства в размере _________________ (__________________________)</w:t>
      </w:r>
      <w:r w:rsidRPr="006E744C">
        <w:rPr>
          <w:b/>
          <w:sz w:val="22"/>
          <w:szCs w:val="22"/>
        </w:rPr>
        <w:t xml:space="preserve"> </w:t>
      </w:r>
      <w:r w:rsidRPr="006E744C">
        <w:rPr>
          <w:sz w:val="22"/>
          <w:szCs w:val="22"/>
        </w:rPr>
        <w:t xml:space="preserve">рублей __ копеек Цессионарий обязуется оплатить в </w:t>
      </w:r>
      <w:r w:rsidR="006E744C" w:rsidRPr="006E744C">
        <w:rPr>
          <w:sz w:val="22"/>
          <w:szCs w:val="22"/>
        </w:rPr>
        <w:t>срок, не превышающий тридцати календарных дней со дня подписания настоящего Договора</w:t>
      </w:r>
      <w:r w:rsidRPr="006E744C">
        <w:rPr>
          <w:sz w:val="22"/>
          <w:szCs w:val="22"/>
        </w:rPr>
        <w:t xml:space="preserve"> на расчетный счет Цедента</w:t>
      </w:r>
      <w:r w:rsidR="006E744C">
        <w:rPr>
          <w:sz w:val="22"/>
          <w:szCs w:val="22"/>
        </w:rPr>
        <w:t xml:space="preserve">: </w:t>
      </w:r>
      <w:r w:rsidR="006E744C" w:rsidRPr="006E744C">
        <w:rPr>
          <w:sz w:val="22"/>
          <w:szCs w:val="22"/>
        </w:rPr>
        <w:t>ООО «Компания «Деметра»</w:t>
      </w:r>
      <w:r w:rsidR="006E744C">
        <w:rPr>
          <w:sz w:val="22"/>
          <w:szCs w:val="22"/>
        </w:rPr>
        <w:t>,</w:t>
      </w:r>
      <w:r w:rsidR="006E744C" w:rsidRPr="006E744C">
        <w:rPr>
          <w:sz w:val="22"/>
          <w:szCs w:val="22"/>
        </w:rPr>
        <w:t xml:space="preserve"> ИНН 6501243083, КПП 650101001, р/с 40702810550340036574 в ДАЛЬНЕВОСТОЧНЫЙ БАНК ПАО СБЕРБАНК, к/с 30101810600000000608, БИК 040813608</w:t>
      </w:r>
      <w:r w:rsidRPr="006E744C">
        <w:rPr>
          <w:sz w:val="22"/>
          <w:szCs w:val="22"/>
        </w:rPr>
        <w:t>.</w:t>
      </w:r>
    </w:p>
    <w:p w14:paraId="6C24A04F" w14:textId="77777777" w:rsidR="00FC6141" w:rsidRPr="006E744C" w:rsidRDefault="00FC6141" w:rsidP="00FC6141">
      <w:pPr>
        <w:tabs>
          <w:tab w:val="left" w:pos="567"/>
        </w:tabs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6E744C">
        <w:rPr>
          <w:sz w:val="22"/>
          <w:szCs w:val="22"/>
        </w:rPr>
        <w:tab/>
      </w:r>
      <w:r w:rsidRPr="006E744C">
        <w:rPr>
          <w:sz w:val="22"/>
          <w:szCs w:val="22"/>
        </w:rPr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14:paraId="5426D4CF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lastRenderedPageBreak/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14:paraId="70BEE86E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</w:p>
    <w:p w14:paraId="66E7BEFE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>3. ПРАВА И ОБЯЗАННОСТИ СТОРОН</w:t>
      </w:r>
    </w:p>
    <w:p w14:paraId="6396FA00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</w:p>
    <w:p w14:paraId="789FFDC7" w14:textId="4A2EB2AA" w:rsidR="00300A69" w:rsidRDefault="00300A69" w:rsidP="00FC6141">
      <w:pPr>
        <w:ind w:left="-28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300A69">
        <w:rPr>
          <w:sz w:val="22"/>
          <w:szCs w:val="22"/>
        </w:rPr>
        <w:t>В течение 10 (десят</w:t>
      </w:r>
      <w:r>
        <w:rPr>
          <w:sz w:val="22"/>
          <w:szCs w:val="22"/>
        </w:rPr>
        <w:t>и</w:t>
      </w:r>
      <w:r w:rsidRPr="00300A69">
        <w:rPr>
          <w:sz w:val="22"/>
          <w:szCs w:val="22"/>
        </w:rPr>
        <w:t xml:space="preserve">) рабочих дней с момента полной оплаты </w:t>
      </w:r>
      <w:r>
        <w:rPr>
          <w:sz w:val="22"/>
          <w:szCs w:val="22"/>
        </w:rPr>
        <w:t>Цедент</w:t>
      </w:r>
      <w:r w:rsidRPr="00300A69">
        <w:rPr>
          <w:sz w:val="22"/>
          <w:szCs w:val="22"/>
        </w:rPr>
        <w:t xml:space="preserve"> обязан передать </w:t>
      </w:r>
      <w:r>
        <w:rPr>
          <w:sz w:val="22"/>
          <w:szCs w:val="22"/>
        </w:rPr>
        <w:t>Цессионарию</w:t>
      </w:r>
      <w:r w:rsidRPr="00300A69">
        <w:rPr>
          <w:sz w:val="22"/>
          <w:szCs w:val="22"/>
        </w:rPr>
        <w:t xml:space="preserve"> </w:t>
      </w:r>
      <w:r w:rsidR="00BD029F">
        <w:rPr>
          <w:sz w:val="22"/>
          <w:szCs w:val="22"/>
        </w:rPr>
        <w:t>все имеющиеся у него документы, удостоверяющие право требования к Должнику</w:t>
      </w:r>
      <w:r w:rsidRPr="00300A69">
        <w:rPr>
          <w:sz w:val="22"/>
          <w:szCs w:val="22"/>
        </w:rPr>
        <w:t>.</w:t>
      </w:r>
    </w:p>
    <w:p w14:paraId="2AF6EEEF" w14:textId="2F1A8760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3.</w:t>
      </w:r>
      <w:r w:rsidR="00B77142">
        <w:rPr>
          <w:sz w:val="22"/>
          <w:szCs w:val="22"/>
        </w:rPr>
        <w:t>2</w:t>
      </w:r>
      <w:r w:rsidRPr="006E744C">
        <w:rPr>
          <w:sz w:val="22"/>
          <w:szCs w:val="22"/>
        </w:rPr>
        <w:t>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14:paraId="5E390E14" w14:textId="4809D972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3.</w:t>
      </w:r>
      <w:r w:rsidR="00B77142">
        <w:rPr>
          <w:sz w:val="22"/>
          <w:szCs w:val="22"/>
        </w:rPr>
        <w:t>3</w:t>
      </w:r>
      <w:r w:rsidRPr="006E744C">
        <w:rPr>
          <w:sz w:val="22"/>
          <w:szCs w:val="22"/>
        </w:rPr>
        <w:t>. Цессионарий принимает на себя все риски и выгоды, связанные с истребованием долга с должников.</w:t>
      </w:r>
    </w:p>
    <w:p w14:paraId="4DDE0B80" w14:textId="256320A1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3.</w:t>
      </w:r>
      <w:r w:rsidR="00B77142">
        <w:rPr>
          <w:sz w:val="22"/>
          <w:szCs w:val="22"/>
        </w:rPr>
        <w:t>4</w:t>
      </w:r>
      <w:r w:rsidRPr="006E744C">
        <w:rPr>
          <w:sz w:val="22"/>
          <w:szCs w:val="22"/>
        </w:rPr>
        <w:t>. Цедент отказывается от всех рисков и выгод по сумме переданной задолженности, связанных с истребованием долга от Должника.</w:t>
      </w:r>
    </w:p>
    <w:p w14:paraId="5A6C1F77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</w:p>
    <w:p w14:paraId="00FFFCA3" w14:textId="77777777" w:rsidR="00FC6141" w:rsidRPr="006E744C" w:rsidRDefault="00FC6141" w:rsidP="00FC6141">
      <w:pPr>
        <w:ind w:left="-284" w:firstLine="708"/>
        <w:jc w:val="center"/>
        <w:rPr>
          <w:b/>
          <w:sz w:val="22"/>
          <w:szCs w:val="22"/>
        </w:rPr>
      </w:pPr>
      <w:r w:rsidRPr="006E744C">
        <w:rPr>
          <w:b/>
          <w:sz w:val="22"/>
          <w:szCs w:val="22"/>
        </w:rPr>
        <w:t>4. ОТВЕТСТВЕННОСТЬ СТОРОН</w:t>
      </w:r>
    </w:p>
    <w:p w14:paraId="778BBBF9" w14:textId="77777777" w:rsidR="00FC6141" w:rsidRPr="006E744C" w:rsidRDefault="00FC6141" w:rsidP="00FC6141">
      <w:pPr>
        <w:ind w:left="-284" w:firstLine="708"/>
        <w:jc w:val="center"/>
        <w:rPr>
          <w:b/>
          <w:sz w:val="22"/>
          <w:szCs w:val="22"/>
        </w:rPr>
      </w:pPr>
    </w:p>
    <w:p w14:paraId="46B73997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14:paraId="7E293E14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14:paraId="0F3F7882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14:paraId="10FED4CB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1B3620C0" w14:textId="77777777" w:rsidR="00FC6141" w:rsidRPr="006E744C" w:rsidRDefault="00FC6141" w:rsidP="00FC6141">
      <w:pPr>
        <w:ind w:left="-284"/>
        <w:jc w:val="both"/>
        <w:rPr>
          <w:sz w:val="22"/>
          <w:szCs w:val="22"/>
        </w:rPr>
      </w:pPr>
    </w:p>
    <w:p w14:paraId="069337A7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>5. ЗАКЛЮЧИТЕЛЬНЫЕ ПОЛОЖЕНИЯ</w:t>
      </w:r>
    </w:p>
    <w:p w14:paraId="58CAA33C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</w:p>
    <w:p w14:paraId="70E51D05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5.1. Изменение условий договора, его расторжение и прекращение возможны только по письменному соглашению сторон.</w:t>
      </w:r>
    </w:p>
    <w:p w14:paraId="20973C0F" w14:textId="167A6FDC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5.2. Все споры и разногласия разрешаются путем переговоров на основе действующего законодательства и обычаев делового оборота. При неурегулировании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14:paraId="64E7CD02" w14:textId="49942721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5.3. Настоящий Договор составлен в </w:t>
      </w:r>
      <w:r w:rsidR="003C6BC3">
        <w:rPr>
          <w:sz w:val="22"/>
          <w:szCs w:val="22"/>
        </w:rPr>
        <w:t>д</w:t>
      </w:r>
      <w:r w:rsidR="005C57E7">
        <w:rPr>
          <w:sz w:val="22"/>
          <w:szCs w:val="22"/>
        </w:rPr>
        <w:t>в</w:t>
      </w:r>
      <w:r w:rsidR="003C6BC3">
        <w:rPr>
          <w:sz w:val="22"/>
          <w:szCs w:val="22"/>
        </w:rPr>
        <w:t>ух</w:t>
      </w:r>
      <w:r w:rsidRPr="006E744C">
        <w:rPr>
          <w:sz w:val="22"/>
          <w:szCs w:val="22"/>
        </w:rPr>
        <w:t xml:space="preserve"> экземплярах, имеющих равную юридическую силу, по одному для каждой из сторон.</w:t>
      </w:r>
    </w:p>
    <w:p w14:paraId="2BB0C375" w14:textId="77777777" w:rsidR="00525290" w:rsidRPr="006E744C" w:rsidRDefault="00525290" w:rsidP="00FC6141">
      <w:pPr>
        <w:autoSpaceDE w:val="0"/>
        <w:spacing w:after="60"/>
        <w:ind w:left="-284" w:firstLine="708"/>
        <w:jc w:val="both"/>
        <w:rPr>
          <w:color w:val="000000"/>
          <w:sz w:val="22"/>
          <w:szCs w:val="22"/>
          <w:lang w:eastAsia="zh-CN"/>
        </w:rPr>
      </w:pPr>
    </w:p>
    <w:p w14:paraId="37473167" w14:textId="77777777" w:rsidR="00D21FFF" w:rsidRPr="006E744C" w:rsidRDefault="00752A9C" w:rsidP="00FC6141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  <w:r w:rsidRPr="006E744C">
        <w:rPr>
          <w:b/>
          <w:sz w:val="22"/>
          <w:szCs w:val="22"/>
        </w:rPr>
        <w:t>6</w:t>
      </w:r>
      <w:r w:rsidR="00D21FFF" w:rsidRPr="006E744C">
        <w:rPr>
          <w:b/>
          <w:sz w:val="22"/>
          <w:szCs w:val="22"/>
        </w:rPr>
        <w:t>. АДРЕСА И РЕКВИЗИТЫ СТОРОН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6E744C" w14:paraId="0CFC6FC7" w14:textId="77777777" w:rsidTr="00752A9C">
        <w:trPr>
          <w:trHeight w:val="183"/>
        </w:trPr>
        <w:tc>
          <w:tcPr>
            <w:tcW w:w="4672" w:type="dxa"/>
            <w:shd w:val="clear" w:color="auto" w:fill="auto"/>
          </w:tcPr>
          <w:p w14:paraId="413F0459" w14:textId="77777777" w:rsidR="00525290" w:rsidRPr="006E744C" w:rsidRDefault="00525290" w:rsidP="00752A9C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2996B28F" w14:textId="77777777" w:rsidR="00810909" w:rsidRPr="006E744C" w:rsidRDefault="00810909" w:rsidP="00752A9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ЦЕДЕНТ</w:t>
            </w:r>
            <w:r w:rsidR="00D21FFF" w:rsidRPr="006E744C">
              <w:rPr>
                <w:rFonts w:eastAsia="Calibri"/>
                <w:b/>
                <w:color w:val="000000"/>
                <w:sz w:val="22"/>
                <w:szCs w:val="22"/>
              </w:rPr>
              <w:t>:</w:t>
            </w:r>
          </w:p>
          <w:p w14:paraId="154CE4D4" w14:textId="77777777" w:rsidR="00D21FFF" w:rsidRPr="006E744C" w:rsidRDefault="00D21FFF" w:rsidP="0081090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41F35A6E" w14:textId="77777777" w:rsidR="00525290" w:rsidRPr="006E744C" w:rsidRDefault="00525290" w:rsidP="00FC6141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2FE0F764" w14:textId="77777777" w:rsidR="00D21FFF" w:rsidRPr="006E744C" w:rsidRDefault="00810909" w:rsidP="00FC6141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ЦЕССИОНАРИЙ</w:t>
            </w:r>
            <w:r w:rsidR="00D21FFF" w:rsidRPr="006E744C">
              <w:rPr>
                <w:rFonts w:eastAsia="Calibri"/>
                <w:b/>
                <w:color w:val="000000"/>
                <w:sz w:val="22"/>
                <w:szCs w:val="22"/>
              </w:rPr>
              <w:t>:</w:t>
            </w:r>
          </w:p>
          <w:p w14:paraId="647F9177" w14:textId="77777777" w:rsidR="00D342B7" w:rsidRPr="006E744C" w:rsidRDefault="00D342B7" w:rsidP="00FC6141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D21FFF" w:rsidRPr="006E744C" w14:paraId="4DE3F970" w14:textId="77777777" w:rsidTr="00752A9C">
        <w:tc>
          <w:tcPr>
            <w:tcW w:w="4672" w:type="dxa"/>
            <w:shd w:val="clear" w:color="auto" w:fill="auto"/>
          </w:tcPr>
          <w:p w14:paraId="4B58EE33" w14:textId="511D2517" w:rsidR="00D21FFF" w:rsidRPr="006E744C" w:rsidRDefault="00D21FFF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="006B307F" w:rsidRPr="006E744C">
              <w:rPr>
                <w:rFonts w:eastAsia="Calibri"/>
                <w:b/>
                <w:color w:val="000000"/>
                <w:sz w:val="22"/>
                <w:szCs w:val="22"/>
              </w:rPr>
              <w:t>Компания «Деметра</w:t>
            </w: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»</w:t>
            </w:r>
          </w:p>
          <w:p w14:paraId="2DB6EA41" w14:textId="77777777" w:rsidR="00010051" w:rsidRPr="006E744C" w:rsidRDefault="00010051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5D457D47" w14:textId="77777777" w:rsidR="00D342B7" w:rsidRPr="006E744C" w:rsidRDefault="00D342B7" w:rsidP="00FC6141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D21FFF" w:rsidRPr="006E744C" w14:paraId="645ECF8F" w14:textId="77777777" w:rsidTr="00752A9C">
        <w:tc>
          <w:tcPr>
            <w:tcW w:w="4672" w:type="dxa"/>
            <w:shd w:val="clear" w:color="auto" w:fill="auto"/>
          </w:tcPr>
          <w:p w14:paraId="3DE52610" w14:textId="28350A91" w:rsidR="006C6BA0" w:rsidRPr="006E744C" w:rsidRDefault="006C6BA0" w:rsidP="00752A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6E744C">
              <w:rPr>
                <w:bCs/>
                <w:color w:val="000000"/>
                <w:sz w:val="22"/>
                <w:szCs w:val="22"/>
              </w:rPr>
              <w:t xml:space="preserve">ОГРН </w:t>
            </w:r>
            <w:r w:rsidR="006B307F" w:rsidRPr="006E744C">
              <w:rPr>
                <w:bCs/>
                <w:color w:val="000000"/>
                <w:sz w:val="22"/>
                <w:szCs w:val="22"/>
              </w:rPr>
              <w:t>1116501008062</w:t>
            </w:r>
            <w:r w:rsidRPr="006E744C">
              <w:rPr>
                <w:bCs/>
                <w:color w:val="000000"/>
                <w:sz w:val="22"/>
                <w:szCs w:val="22"/>
              </w:rPr>
              <w:t xml:space="preserve">, ИНН </w:t>
            </w:r>
            <w:r w:rsidR="006B307F" w:rsidRPr="006E744C">
              <w:rPr>
                <w:color w:val="000000"/>
                <w:sz w:val="22"/>
                <w:szCs w:val="22"/>
              </w:rPr>
              <w:t>6501243083</w:t>
            </w:r>
            <w:r w:rsidRPr="006E744C">
              <w:rPr>
                <w:bCs/>
                <w:color w:val="000000"/>
                <w:sz w:val="22"/>
                <w:szCs w:val="22"/>
              </w:rPr>
              <w:t xml:space="preserve">, </w:t>
            </w:r>
          </w:p>
          <w:p w14:paraId="1AF20EA1" w14:textId="07B70678" w:rsidR="006C6BA0" w:rsidRPr="006E744C" w:rsidRDefault="00293B31" w:rsidP="00752A9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6E744C">
              <w:rPr>
                <w:bCs/>
                <w:color w:val="000000"/>
                <w:sz w:val="22"/>
                <w:szCs w:val="22"/>
              </w:rPr>
              <w:t>А</w:t>
            </w:r>
            <w:r w:rsidR="006C6BA0" w:rsidRPr="006E744C">
              <w:rPr>
                <w:bCs/>
                <w:color w:val="000000"/>
                <w:sz w:val="22"/>
                <w:szCs w:val="22"/>
              </w:rPr>
              <w:t xml:space="preserve">дрес (место нахождения): </w:t>
            </w:r>
            <w:r w:rsidR="006B307F" w:rsidRPr="006E744C">
              <w:rPr>
                <w:color w:val="000000"/>
                <w:sz w:val="22"/>
                <w:szCs w:val="22"/>
              </w:rPr>
              <w:t>693012, Сахалинская обл., г. Южно-Сахалинск, переулок Энергетиков, д. 2, офис 208</w:t>
            </w:r>
          </w:p>
          <w:p w14:paraId="5327EFA8" w14:textId="77777777" w:rsidR="00E2100B" w:rsidRPr="006E744C" w:rsidRDefault="00E2100B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Банковские реквизиты:</w:t>
            </w:r>
          </w:p>
          <w:p w14:paraId="3E21F093" w14:textId="679F1F13" w:rsidR="00E2100B" w:rsidRPr="006E744C" w:rsidRDefault="006C6BA0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color w:val="000000"/>
                <w:sz w:val="22"/>
                <w:szCs w:val="22"/>
              </w:rPr>
              <w:t xml:space="preserve">р/с </w:t>
            </w:r>
            <w:r w:rsidR="006B307F" w:rsidRPr="006E744C">
              <w:rPr>
                <w:rFonts w:eastAsia="Calibri"/>
                <w:color w:val="000000"/>
                <w:sz w:val="22"/>
                <w:szCs w:val="22"/>
              </w:rPr>
              <w:t>40702810550340036574</w:t>
            </w:r>
            <w:r w:rsidR="008440DE" w:rsidRPr="006E744C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="00A67D6B">
              <w:rPr>
                <w:rFonts w:eastAsia="Calibri"/>
                <w:color w:val="000000"/>
                <w:sz w:val="22"/>
                <w:szCs w:val="22"/>
              </w:rPr>
              <w:t>ДАЛЬНЕВОСТОЧНЫЙ БАНК ПАО СБЕРБАНК</w:t>
            </w:r>
            <w:r w:rsidRPr="006E744C">
              <w:rPr>
                <w:rFonts w:eastAsia="Calibri"/>
                <w:color w:val="000000"/>
                <w:sz w:val="22"/>
                <w:szCs w:val="22"/>
              </w:rPr>
              <w:t xml:space="preserve">, к/с </w:t>
            </w:r>
            <w:r w:rsidR="00235EDE" w:rsidRPr="00235EDE">
              <w:rPr>
                <w:rFonts w:eastAsia="Calibri"/>
                <w:color w:val="000000"/>
                <w:sz w:val="22"/>
                <w:szCs w:val="22"/>
              </w:rPr>
              <w:t>30101810600000000608</w:t>
            </w:r>
            <w:r w:rsidRPr="006E744C">
              <w:rPr>
                <w:rFonts w:eastAsia="Calibri"/>
                <w:color w:val="000000"/>
                <w:sz w:val="22"/>
                <w:szCs w:val="22"/>
              </w:rPr>
              <w:t xml:space="preserve">, БИК </w:t>
            </w:r>
            <w:r w:rsidR="00235EDE" w:rsidRPr="00235EDE">
              <w:rPr>
                <w:rFonts w:eastAsia="Calibri"/>
                <w:color w:val="000000"/>
                <w:sz w:val="22"/>
                <w:szCs w:val="22"/>
              </w:rPr>
              <w:t>040813608</w:t>
            </w:r>
            <w:r w:rsidRPr="006E744C">
              <w:rPr>
                <w:rFonts w:eastAsia="Calibri"/>
                <w:color w:val="000000"/>
                <w:sz w:val="22"/>
                <w:szCs w:val="22"/>
              </w:rPr>
              <w:t>, получатель: ООО «</w:t>
            </w:r>
            <w:r w:rsidR="006B307F" w:rsidRPr="006E744C">
              <w:rPr>
                <w:rFonts w:eastAsia="Calibri"/>
                <w:color w:val="000000"/>
                <w:sz w:val="22"/>
                <w:szCs w:val="22"/>
              </w:rPr>
              <w:t>Компания «Деметра</w:t>
            </w:r>
            <w:r w:rsidRPr="006E744C">
              <w:rPr>
                <w:rFonts w:eastAsia="Calibri"/>
                <w:color w:val="000000"/>
                <w:sz w:val="22"/>
                <w:szCs w:val="22"/>
              </w:rPr>
              <w:t>».</w:t>
            </w:r>
          </w:p>
          <w:p w14:paraId="37170A80" w14:textId="77777777" w:rsidR="006C6BA0" w:rsidRPr="006E744C" w:rsidRDefault="006C6BA0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09FA94D7" w14:textId="77777777" w:rsidR="00C334FA" w:rsidRPr="006E744C" w:rsidRDefault="00C334FA" w:rsidP="00FC6141">
            <w:pPr>
              <w:ind w:left="-284"/>
              <w:rPr>
                <w:sz w:val="22"/>
                <w:szCs w:val="22"/>
              </w:rPr>
            </w:pPr>
          </w:p>
          <w:p w14:paraId="6D2CA264" w14:textId="77777777" w:rsidR="00D342B7" w:rsidRPr="006E744C" w:rsidRDefault="00D342B7" w:rsidP="00FC6141">
            <w:pPr>
              <w:autoSpaceDE w:val="0"/>
              <w:autoSpaceDN w:val="0"/>
              <w:adjustRightInd w:val="0"/>
              <w:ind w:left="-284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D21FFF" w:rsidRPr="006E744C" w14:paraId="073FD15B" w14:textId="77777777" w:rsidTr="00752A9C">
        <w:trPr>
          <w:trHeight w:val="926"/>
        </w:trPr>
        <w:tc>
          <w:tcPr>
            <w:tcW w:w="4672" w:type="dxa"/>
            <w:shd w:val="clear" w:color="auto" w:fill="auto"/>
          </w:tcPr>
          <w:p w14:paraId="244D9D42" w14:textId="77777777" w:rsidR="00D21FFF" w:rsidRPr="006E744C" w:rsidRDefault="00D21FFF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Конкурсный управляющий</w:t>
            </w:r>
          </w:p>
          <w:p w14:paraId="5096AD90" w14:textId="50986DE5" w:rsidR="00D21FFF" w:rsidRPr="006E744C" w:rsidRDefault="00C9576E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ООО «</w:t>
            </w:r>
            <w:r w:rsidR="006B307F" w:rsidRPr="006E744C">
              <w:rPr>
                <w:rFonts w:eastAsia="Calibri"/>
                <w:b/>
                <w:color w:val="000000"/>
                <w:sz w:val="22"/>
                <w:szCs w:val="22"/>
              </w:rPr>
              <w:t>Компания «Деметра</w:t>
            </w: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»</w:t>
            </w:r>
          </w:p>
          <w:p w14:paraId="3F8D5D2E" w14:textId="77777777" w:rsidR="00D21FFF" w:rsidRPr="006E744C" w:rsidRDefault="00D21FFF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2D3C8ED2" w14:textId="77777777" w:rsidR="00D21FFF" w:rsidRPr="006E744C" w:rsidRDefault="00D21FFF" w:rsidP="00FC6141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FFF" w:rsidRPr="006E744C" w14:paraId="0A2C5484" w14:textId="77777777" w:rsidTr="00752A9C">
        <w:trPr>
          <w:trHeight w:val="437"/>
        </w:trPr>
        <w:tc>
          <w:tcPr>
            <w:tcW w:w="4672" w:type="dxa"/>
            <w:shd w:val="clear" w:color="auto" w:fill="auto"/>
          </w:tcPr>
          <w:p w14:paraId="364F32FA" w14:textId="786ABAE3" w:rsidR="00D21FFF" w:rsidRPr="006E744C" w:rsidRDefault="00D21FFF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 xml:space="preserve">______________________ / </w:t>
            </w:r>
            <w:r w:rsidR="006B307F" w:rsidRPr="006E744C">
              <w:rPr>
                <w:rFonts w:eastAsia="Calibri"/>
                <w:b/>
                <w:color w:val="000000"/>
                <w:sz w:val="22"/>
                <w:szCs w:val="22"/>
              </w:rPr>
              <w:t>Спирина К.О.</w:t>
            </w:r>
          </w:p>
          <w:p w14:paraId="17636D06" w14:textId="77777777" w:rsidR="00050E29" w:rsidRPr="006E744C" w:rsidRDefault="00050E29" w:rsidP="00752A9C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E744C">
              <w:rPr>
                <w:sz w:val="22"/>
                <w:szCs w:val="22"/>
              </w:rPr>
              <w:t xml:space="preserve">                      </w:t>
            </w:r>
            <w:r w:rsidR="00E26B1C" w:rsidRPr="006E744C">
              <w:rPr>
                <w:sz w:val="22"/>
                <w:szCs w:val="22"/>
              </w:rPr>
              <w:t xml:space="preserve">    </w:t>
            </w:r>
            <w:r w:rsidRPr="006E744C">
              <w:rPr>
                <w:sz w:val="22"/>
                <w:szCs w:val="22"/>
              </w:rPr>
              <w:t xml:space="preserve">   М.П.</w:t>
            </w:r>
          </w:p>
          <w:p w14:paraId="5C5A4E9A" w14:textId="77777777" w:rsidR="00050E29" w:rsidRPr="006E744C" w:rsidRDefault="00050E29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0F865878" w14:textId="204486E7" w:rsidR="00D21FFF" w:rsidRPr="006E744C" w:rsidRDefault="00D21FFF" w:rsidP="00FC6141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_________________</w:t>
            </w:r>
            <w:r w:rsidR="00235EDE">
              <w:rPr>
                <w:rFonts w:eastAsia="Calibri"/>
                <w:b/>
                <w:color w:val="000000"/>
                <w:sz w:val="22"/>
                <w:szCs w:val="22"/>
              </w:rPr>
              <w:t>_____</w:t>
            </w: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 xml:space="preserve"> / </w:t>
            </w:r>
            <w:r w:rsidR="00D619F7" w:rsidRPr="006E744C">
              <w:rPr>
                <w:rFonts w:eastAsia="Calibri"/>
                <w:b/>
                <w:color w:val="000000"/>
                <w:sz w:val="22"/>
                <w:szCs w:val="22"/>
              </w:rPr>
              <w:t>___________________</w:t>
            </w:r>
          </w:p>
          <w:p w14:paraId="2FFCA400" w14:textId="4FD07DD7" w:rsidR="00050E29" w:rsidRPr="006E744C" w:rsidRDefault="00050E29" w:rsidP="00FC6141">
            <w:pPr>
              <w:pStyle w:val="af3"/>
              <w:shd w:val="clear" w:color="auto" w:fill="FFFFFF"/>
              <w:spacing w:before="0" w:beforeAutospacing="0" w:after="0" w:afterAutospacing="0"/>
              <w:ind w:left="-284"/>
              <w:rPr>
                <w:sz w:val="22"/>
                <w:szCs w:val="22"/>
              </w:rPr>
            </w:pPr>
            <w:r w:rsidRPr="006E744C">
              <w:rPr>
                <w:sz w:val="22"/>
                <w:szCs w:val="22"/>
              </w:rPr>
              <w:t xml:space="preserve">                   </w:t>
            </w:r>
            <w:r w:rsidR="00E26B1C" w:rsidRPr="006E744C">
              <w:rPr>
                <w:sz w:val="22"/>
                <w:szCs w:val="22"/>
              </w:rPr>
              <w:t xml:space="preserve"> </w:t>
            </w:r>
            <w:r w:rsidR="00D619F7" w:rsidRPr="006E744C">
              <w:rPr>
                <w:sz w:val="22"/>
                <w:szCs w:val="22"/>
              </w:rPr>
              <w:t xml:space="preserve">  </w:t>
            </w:r>
            <w:r w:rsidR="00235EDE" w:rsidRPr="00235EDE">
              <w:rPr>
                <w:sz w:val="22"/>
                <w:szCs w:val="22"/>
              </w:rPr>
              <w:t>М.П.</w:t>
            </w:r>
          </w:p>
        </w:tc>
      </w:tr>
    </w:tbl>
    <w:p w14:paraId="61B30E7D" w14:textId="77777777" w:rsidR="009C36CF" w:rsidRPr="006E744C" w:rsidRDefault="009C36CF" w:rsidP="00FC6141">
      <w:pPr>
        <w:ind w:left="-284"/>
        <w:rPr>
          <w:sz w:val="22"/>
          <w:szCs w:val="22"/>
        </w:rPr>
      </w:pPr>
    </w:p>
    <w:sectPr w:rsidR="009C36CF" w:rsidRPr="006E744C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CC6C" w14:textId="77777777" w:rsidR="00DF4E91" w:rsidRDefault="00DF4E91">
      <w:r>
        <w:separator/>
      </w:r>
    </w:p>
  </w:endnote>
  <w:endnote w:type="continuationSeparator" w:id="0">
    <w:p w14:paraId="139043FC" w14:textId="77777777" w:rsidR="00DF4E91" w:rsidRDefault="00D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6FCA" w14:textId="77777777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440DE" w:rsidRPr="008440DE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36D6893A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B6A4" w14:textId="77777777" w:rsidR="00DF4E91" w:rsidRDefault="00DF4E91">
      <w:r>
        <w:separator/>
      </w:r>
    </w:p>
  </w:footnote>
  <w:footnote w:type="continuationSeparator" w:id="0">
    <w:p w14:paraId="5CCF2181" w14:textId="77777777" w:rsidR="00DF4E91" w:rsidRDefault="00DF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40F7"/>
    <w:rsid w:val="00006B87"/>
    <w:rsid w:val="00010051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46FC"/>
    <w:rsid w:val="0022703A"/>
    <w:rsid w:val="00233D8E"/>
    <w:rsid w:val="00235ED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A77CC"/>
    <w:rsid w:val="002B5A69"/>
    <w:rsid w:val="002B65C2"/>
    <w:rsid w:val="002E1C30"/>
    <w:rsid w:val="002E4C07"/>
    <w:rsid w:val="002F5465"/>
    <w:rsid w:val="002F6E5A"/>
    <w:rsid w:val="00300A69"/>
    <w:rsid w:val="003063BA"/>
    <w:rsid w:val="0036027A"/>
    <w:rsid w:val="0037005C"/>
    <w:rsid w:val="00370B01"/>
    <w:rsid w:val="00386C8E"/>
    <w:rsid w:val="00395163"/>
    <w:rsid w:val="00395EA8"/>
    <w:rsid w:val="003A47DD"/>
    <w:rsid w:val="003A7453"/>
    <w:rsid w:val="003C6BC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977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A97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C57E7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307F"/>
    <w:rsid w:val="006B5B8B"/>
    <w:rsid w:val="006C6BA0"/>
    <w:rsid w:val="006D5382"/>
    <w:rsid w:val="006E744C"/>
    <w:rsid w:val="0070729C"/>
    <w:rsid w:val="00710292"/>
    <w:rsid w:val="00710783"/>
    <w:rsid w:val="00722BF1"/>
    <w:rsid w:val="00746249"/>
    <w:rsid w:val="0074669E"/>
    <w:rsid w:val="007520E2"/>
    <w:rsid w:val="00752A9C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34A1"/>
    <w:rsid w:val="007E721A"/>
    <w:rsid w:val="007F5027"/>
    <w:rsid w:val="007F7006"/>
    <w:rsid w:val="00801458"/>
    <w:rsid w:val="00810909"/>
    <w:rsid w:val="008162DF"/>
    <w:rsid w:val="008202A0"/>
    <w:rsid w:val="00824A84"/>
    <w:rsid w:val="008256E5"/>
    <w:rsid w:val="00826AD3"/>
    <w:rsid w:val="0082707D"/>
    <w:rsid w:val="00832AF0"/>
    <w:rsid w:val="0083683C"/>
    <w:rsid w:val="008440DE"/>
    <w:rsid w:val="00882768"/>
    <w:rsid w:val="00892437"/>
    <w:rsid w:val="00893E25"/>
    <w:rsid w:val="008A24CB"/>
    <w:rsid w:val="008A527B"/>
    <w:rsid w:val="008A5F66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55CF7"/>
    <w:rsid w:val="00957649"/>
    <w:rsid w:val="009754A0"/>
    <w:rsid w:val="00984328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67D6B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77142"/>
    <w:rsid w:val="00B94982"/>
    <w:rsid w:val="00BB36D9"/>
    <w:rsid w:val="00BC76F9"/>
    <w:rsid w:val="00BD00E9"/>
    <w:rsid w:val="00BD029F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35A0A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DF4E91"/>
    <w:rsid w:val="00E057A1"/>
    <w:rsid w:val="00E144B4"/>
    <w:rsid w:val="00E1546C"/>
    <w:rsid w:val="00E2100B"/>
    <w:rsid w:val="00E23DFD"/>
    <w:rsid w:val="00E26B1C"/>
    <w:rsid w:val="00E340C1"/>
    <w:rsid w:val="00E3747D"/>
    <w:rsid w:val="00E46B1C"/>
    <w:rsid w:val="00E61AEA"/>
    <w:rsid w:val="00E64C7F"/>
    <w:rsid w:val="00E81CF0"/>
    <w:rsid w:val="00EB1BFE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141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EC483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FC6141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6131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Юрист</cp:lastModifiedBy>
  <cp:revision>59</cp:revision>
  <cp:lastPrinted>2019-09-10T08:49:00Z</cp:lastPrinted>
  <dcterms:created xsi:type="dcterms:W3CDTF">2019-03-18T08:17:00Z</dcterms:created>
  <dcterms:modified xsi:type="dcterms:W3CDTF">2023-06-02T13:21:00Z</dcterms:modified>
</cp:coreProperties>
</file>