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C2BDA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Договор о задатке №____</w:t>
      </w:r>
    </w:p>
    <w:p w14:paraId="5F0B0038" w14:textId="48D42B92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г. Санкт-Петербург                                                                                             «___» 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AD23AC">
        <w:rPr>
          <w:rFonts w:ascii="Arial" w:eastAsia="Times New Roman" w:hAnsi="Arial" w:cs="Arial"/>
          <w:sz w:val="20"/>
          <w:szCs w:val="20"/>
        </w:rPr>
        <w:t>3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</w:t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Организатор торгов – </w:t>
      </w:r>
      <w:r w:rsidR="00A26882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ф</w:t>
      </w:r>
      <w:r w:rsidR="00A26882" w:rsidRPr="0005655F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инансовый управляющий </w:t>
      </w:r>
      <w:r w:rsidR="00A26882" w:rsidRPr="00AC425B">
        <w:rPr>
          <w:rFonts w:ascii="Arial" w:hAnsi="Arial" w:cs="Arial"/>
          <w:b/>
          <w:color w:val="000000"/>
          <w:sz w:val="20"/>
          <w:szCs w:val="20"/>
        </w:rPr>
        <w:t>Двойных Герасима Геннадьевича</w:t>
      </w:r>
      <w:r w:rsidR="00A26882" w:rsidRPr="00D03364">
        <w:rPr>
          <w:rFonts w:ascii="Arial" w:hAnsi="Arial" w:cs="Arial"/>
          <w:color w:val="000000"/>
          <w:sz w:val="20"/>
          <w:szCs w:val="20"/>
        </w:rPr>
        <w:t xml:space="preserve"> (дата рождения: 29.01.1972 г., место рождения: г. Ленинград, СНИЛС 026-614-306 29, ИНН 782507467854, место жительства (регистрации): 191187, г. Санкт-Петербург, ул. Чайковского, д.4, кв.17) </w:t>
      </w:r>
      <w:r w:rsidR="00A26882" w:rsidRPr="00AC425B">
        <w:rPr>
          <w:rFonts w:ascii="Arial" w:hAnsi="Arial" w:cs="Arial"/>
          <w:b/>
          <w:color w:val="000000"/>
          <w:sz w:val="20"/>
          <w:szCs w:val="20"/>
        </w:rPr>
        <w:t>Рутштейн Александра Алексеевна</w:t>
      </w:r>
      <w:r w:rsidR="00A26882" w:rsidRPr="00D03364">
        <w:rPr>
          <w:rFonts w:ascii="Arial" w:hAnsi="Arial" w:cs="Arial"/>
          <w:color w:val="000000"/>
          <w:sz w:val="20"/>
          <w:szCs w:val="20"/>
        </w:rPr>
        <w:t xml:space="preserve"> (ИНН 780436785050, СНИЛС 152-495-711 75, рег. № – 13661, адрес: 191060, г. Санкт-Петербург, ул. Смольного, д. 1/3, подъезд 6) - член Союза «Саморегулируемая организация арбитражных управляющих «Северо-Запада» (ОГРН СРО 1027809209471, ИНН СРО 7825489593, адрес: 191015, г. Санкт-Петербург, ул. Шпалерная, дом 51, литер </w:t>
      </w:r>
      <w:proofErr w:type="spellStart"/>
      <w:r w:rsidR="00A26882" w:rsidRPr="00D03364">
        <w:rPr>
          <w:rFonts w:ascii="Arial" w:hAnsi="Arial" w:cs="Arial"/>
          <w:color w:val="000000"/>
          <w:sz w:val="20"/>
          <w:szCs w:val="20"/>
        </w:rPr>
        <w:t>А,пом</w:t>
      </w:r>
      <w:proofErr w:type="spellEnd"/>
      <w:r w:rsidR="00A26882" w:rsidRPr="00D03364">
        <w:rPr>
          <w:rFonts w:ascii="Arial" w:hAnsi="Arial" w:cs="Arial"/>
          <w:color w:val="000000"/>
          <w:sz w:val="20"/>
          <w:szCs w:val="20"/>
        </w:rPr>
        <w:t xml:space="preserve">. 2-Н, № 245), действующая на основании </w:t>
      </w:r>
      <w:r w:rsidR="00A26882">
        <w:rPr>
          <w:rFonts w:ascii="Arial" w:hAnsi="Arial" w:cs="Arial"/>
          <w:color w:val="000000"/>
        </w:rPr>
        <w:t xml:space="preserve">Решения </w:t>
      </w:r>
      <w:r w:rsidR="00A26882" w:rsidRPr="00D03364">
        <w:rPr>
          <w:rFonts w:ascii="Arial" w:hAnsi="Arial" w:cs="Arial"/>
          <w:color w:val="000000"/>
          <w:sz w:val="20"/>
          <w:szCs w:val="20"/>
        </w:rPr>
        <w:t>Арбитражного суда города Санкт-Петербурга и Ленинградской области от 20.01.2020 (резолютивная часть от 14.01.2020) по делу № А56-21474/2019</w:t>
      </w:r>
      <w:r w:rsidR="009B6CF7" w:rsidRPr="009B6CF7">
        <w:rPr>
          <w:rFonts w:ascii="Arial" w:eastAsia="Times New Roman" w:hAnsi="Arial" w:cs="Arial"/>
          <w:sz w:val="20"/>
          <w:szCs w:val="20"/>
        </w:rPr>
        <w:t>, </w:t>
      </w:r>
      <w:r w:rsidRPr="00F953AE">
        <w:rPr>
          <w:rFonts w:ascii="Arial" w:eastAsia="Times New Roman" w:hAnsi="Arial" w:cs="Arial"/>
          <w:sz w:val="20"/>
          <w:szCs w:val="20"/>
        </w:rPr>
        <w:t>с одной стороны, и</w:t>
      </w:r>
    </w:p>
    <w:p w14:paraId="44143CC2" w14:textId="77777777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 ____________________________________________________ в лице____________________ ___________________</w:t>
      </w:r>
      <w:r w:rsidR="001932E9" w:rsidRPr="00F953AE">
        <w:rPr>
          <w:rFonts w:ascii="Arial" w:eastAsia="Times New Roman" w:hAnsi="Arial" w:cs="Arial"/>
          <w:sz w:val="20"/>
          <w:szCs w:val="20"/>
        </w:rPr>
        <w:t>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___________________ действующего на основании ______________________________________, именуемый в дальнейшем «Заявитель», с другой стороны, </w:t>
      </w:r>
    </w:p>
    <w:p w14:paraId="576BC534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заключили настоящий Договор о нижеследующем: </w:t>
      </w:r>
    </w:p>
    <w:p w14:paraId="5C7936DA" w14:textId="77777777" w:rsidR="001932E9" w:rsidRPr="00F953AE" w:rsidRDefault="001932E9" w:rsidP="002C3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3A36AB" w14:textId="77777777" w:rsidR="002C3307" w:rsidRPr="00F953AE" w:rsidRDefault="002C3307" w:rsidP="003831DE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I. Предмет договора о задатке</w:t>
      </w:r>
    </w:p>
    <w:p w14:paraId="2150000F" w14:textId="0E984CC5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в открытых торгах в форме </w:t>
      </w:r>
      <w:r w:rsidR="005651E1">
        <w:rPr>
          <w:rFonts w:ascii="Arial" w:eastAsia="Times New Roman" w:hAnsi="Arial" w:cs="Arial"/>
          <w:b/>
          <w:sz w:val="20"/>
          <w:szCs w:val="20"/>
        </w:rPr>
        <w:t>аукциона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реализации ______________________ в порядке, предусмотренном _________________ и извещением о проведении торгов, опубликованном </w:t>
      </w:r>
      <w:r w:rsidRPr="00F953AE">
        <w:rPr>
          <w:rFonts w:ascii="Arial" w:eastAsia="Times New Roman" w:hAnsi="Arial" w:cs="Arial"/>
          <w:b/>
          <w:sz w:val="20"/>
          <w:szCs w:val="20"/>
        </w:rPr>
        <w:t>на сайте ЕФРСБ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установленной Организатором </w:t>
      </w:r>
      <w:proofErr w:type="gramStart"/>
      <w:r w:rsidRPr="00F953AE">
        <w:rPr>
          <w:rFonts w:ascii="Arial" w:eastAsia="Times New Roman" w:hAnsi="Arial" w:cs="Arial"/>
          <w:sz w:val="20"/>
          <w:szCs w:val="20"/>
        </w:rPr>
        <w:t>торгов  форме</w:t>
      </w:r>
      <w:proofErr w:type="gramEnd"/>
      <w:r w:rsidRPr="00F953AE">
        <w:rPr>
          <w:rFonts w:ascii="Arial" w:eastAsia="Times New Roman" w:hAnsi="Arial" w:cs="Arial"/>
          <w:sz w:val="20"/>
          <w:szCs w:val="20"/>
        </w:rPr>
        <w:t>.</w:t>
      </w:r>
    </w:p>
    <w:p w14:paraId="643407E6" w14:textId="3C8CE91E" w:rsidR="00CD4D43" w:rsidRPr="00F953AE" w:rsidRDefault="002C3307" w:rsidP="00A268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D475D9">
        <w:rPr>
          <w:rFonts w:ascii="Arial" w:eastAsia="Times New Roman" w:hAnsi="Arial" w:cs="Arial"/>
          <w:sz w:val="20"/>
          <w:szCs w:val="20"/>
        </w:rPr>
        <w:t>3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 перечисляет денежные средства в размере </w:t>
      </w:r>
      <w:r w:rsidRPr="00F953AE">
        <w:rPr>
          <w:rFonts w:ascii="Arial" w:eastAsia="Times New Roman" w:hAnsi="Arial" w:cs="Arial"/>
          <w:b/>
          <w:sz w:val="20"/>
          <w:szCs w:val="20"/>
        </w:rPr>
        <w:t>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расчетный счет </w:t>
      </w:r>
      <w:r w:rsidR="00CD4D43">
        <w:rPr>
          <w:rFonts w:ascii="Arial" w:eastAsia="Times New Roman" w:hAnsi="Arial" w:cs="Arial"/>
          <w:sz w:val="20"/>
          <w:szCs w:val="20"/>
        </w:rPr>
        <w:t xml:space="preserve">по следующим реквизитам: </w:t>
      </w:r>
      <w:r w:rsidR="00A26882" w:rsidRPr="00A26882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="00A26882" w:rsidRPr="00A26882">
        <w:rPr>
          <w:rFonts w:ascii="Arial" w:eastAsia="Times New Roman" w:hAnsi="Arial" w:cs="Arial"/>
          <w:sz w:val="20"/>
          <w:szCs w:val="20"/>
        </w:rPr>
        <w:t>сч</w:t>
      </w:r>
      <w:proofErr w:type="spellEnd"/>
      <w:r w:rsidR="00A26882" w:rsidRPr="00A26882">
        <w:rPr>
          <w:rFonts w:ascii="Arial" w:eastAsia="Times New Roman" w:hAnsi="Arial" w:cs="Arial"/>
          <w:sz w:val="20"/>
          <w:szCs w:val="20"/>
        </w:rPr>
        <w:t xml:space="preserve"> 40702810500001001199 в ОА Банк «Объединенный капитал», к/с30101810900000000826, БИК 044030826, получатель – ООО «Глория Сервис» (ИНН 7807354297, КПП 784201001).</w:t>
      </w:r>
    </w:p>
    <w:p w14:paraId="3B1FF2B9" w14:textId="77777777" w:rsidR="002C3307" w:rsidRPr="00F953AE" w:rsidRDefault="002C3307" w:rsidP="009B6CF7">
      <w:pPr>
        <w:spacing w:before="24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II. Порядок внесения задатка</w:t>
      </w:r>
    </w:p>
    <w:p w14:paraId="53AF79D3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F953AE">
        <w:rPr>
          <w:rFonts w:ascii="Arial" w:eastAsia="Times New Roman" w:hAnsi="Arial" w:cs="Arial"/>
          <w:b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F953AE">
        <w:rPr>
          <w:rFonts w:ascii="Arial" w:eastAsia="Times New Roman" w:hAnsi="Arial" w:cs="Arial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0DE16C98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C0FCE00" w14:textId="77777777" w:rsidR="002C3307" w:rsidRPr="00F953AE" w:rsidRDefault="002C3307" w:rsidP="009B6CF7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III. Порядок возврата и удержания задатка</w:t>
      </w:r>
    </w:p>
    <w:p w14:paraId="255E941E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.</w:t>
      </w:r>
    </w:p>
    <w:p w14:paraId="38650CA1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F953AE">
        <w:rPr>
          <w:rFonts w:ascii="Arial" w:eastAsia="Times New Roman" w:hAnsi="Arial" w:cs="Arial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7A24C24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F953AE">
        <w:rPr>
          <w:rFonts w:ascii="Arial" w:eastAsia="Times New Roman" w:hAnsi="Arial" w:cs="Arial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484FB7C7" w14:textId="6F124A3D" w:rsidR="002C3307" w:rsidRPr="00F953AE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3.7. Внесенный задаток не возвращается: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>
        <w:rPr>
          <w:rFonts w:ascii="Arial" w:eastAsia="Times New Roman" w:hAnsi="Arial" w:cs="Arial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4537A5">
        <w:rPr>
          <w:rFonts w:ascii="Arial" w:eastAsia="Times New Roman" w:hAnsi="Arial" w:cs="Arial"/>
          <w:sz w:val="20"/>
          <w:szCs w:val="20"/>
        </w:rPr>
        <w:t>Двойных Г.Г.</w:t>
      </w:r>
      <w:r w:rsidR="004115A8">
        <w:rPr>
          <w:rFonts w:ascii="Arial" w:eastAsia="Times New Roman" w:hAnsi="Arial" w:cs="Arial"/>
          <w:sz w:val="20"/>
          <w:szCs w:val="20"/>
        </w:rPr>
        <w:t xml:space="preserve"> в рамках конкурсного производства по делу </w:t>
      </w:r>
      <w:bookmarkStart w:id="0" w:name="_GoBack"/>
      <w:r w:rsidR="004537A5" w:rsidRPr="004537A5">
        <w:rPr>
          <w:rFonts w:ascii="Arial" w:eastAsia="Times New Roman" w:hAnsi="Arial" w:cs="Arial"/>
          <w:sz w:val="20"/>
          <w:szCs w:val="20"/>
        </w:rPr>
        <w:t>А56-21474/2019</w:t>
      </w:r>
      <w:bookmarkEnd w:id="0"/>
      <w:r w:rsidRPr="00F953AE">
        <w:rPr>
          <w:rFonts w:ascii="Arial" w:eastAsia="Times New Roman" w:hAnsi="Arial" w:cs="Arial"/>
          <w:sz w:val="20"/>
          <w:szCs w:val="20"/>
        </w:rPr>
        <w:t>;</w:t>
      </w:r>
      <w:r w:rsidRPr="00F953AE">
        <w:rPr>
          <w:rFonts w:ascii="Arial" w:eastAsia="Times New Roman" w:hAnsi="Arial" w:cs="Arial"/>
          <w:sz w:val="20"/>
          <w:szCs w:val="20"/>
        </w:rPr>
        <w:br/>
        <w:t>б) если Заявитель, признанный Победителем торгов: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заключения в установленный извещением о проведении торгов срок Договора купли-продажи имущества;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354A17B3" w14:textId="60F2118A" w:rsidR="002C3307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lastRenderedPageBreak/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4197CA40" w14:textId="77777777" w:rsidR="006C35FF" w:rsidRPr="00F953AE" w:rsidRDefault="006C35FF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7BEFA9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BA62B19" w14:textId="77777777" w:rsidR="002C3307" w:rsidRPr="00F953AE" w:rsidRDefault="002C3307" w:rsidP="009B6CF7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IV. Срок действия настоящего Договора</w:t>
      </w:r>
    </w:p>
    <w:p w14:paraId="00D00593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  <w:r w:rsidRPr="00F953AE">
        <w:rPr>
          <w:rFonts w:ascii="Arial" w:eastAsia="Times New Roman" w:hAnsi="Arial" w:cs="Arial"/>
          <w:sz w:val="20"/>
          <w:szCs w:val="20"/>
        </w:rPr>
        <w:br/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47728150" w14:textId="77777777" w:rsidR="0015464E" w:rsidRPr="00F953AE" w:rsidRDefault="0015464E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ED7BAA6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V. Место нахождения и банковские реквизиты Сторон</w:t>
      </w:r>
    </w:p>
    <w:p w14:paraId="0520366B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2C3307" w:rsidRPr="00F953AE" w14:paraId="612BB4E8" w14:textId="77777777" w:rsidTr="005651E1">
        <w:tc>
          <w:tcPr>
            <w:tcW w:w="4728" w:type="dxa"/>
          </w:tcPr>
          <w:p w14:paraId="3FD45E9E" w14:textId="0B259D0F" w:rsidR="002C3307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Организатор торгов:</w:t>
            </w:r>
          </w:p>
          <w:p w14:paraId="3D06FDB9" w14:textId="77777777" w:rsidR="00A1310E" w:rsidRPr="00F953AE" w:rsidRDefault="00A1310E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3EB2A2" w14:textId="443C1B28" w:rsidR="002C3307" w:rsidRPr="00082145" w:rsidRDefault="00A1310E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Финансовый</w:t>
            </w:r>
            <w:r w:rsidR="002C3307"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управляющий </w:t>
            </w:r>
          </w:p>
          <w:p w14:paraId="6D57C585" w14:textId="3061889A" w:rsidR="002C3307" w:rsidRDefault="00A1310E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Двойных Г.Г.</w:t>
            </w:r>
          </w:p>
          <w:p w14:paraId="7571C3F7" w14:textId="1CFDB571" w:rsidR="00566AC6" w:rsidRDefault="00A1310E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Рутштейн Александра Алексеевна</w:t>
            </w:r>
          </w:p>
          <w:p w14:paraId="3C09B2F6" w14:textId="77777777" w:rsidR="00A1310E" w:rsidRDefault="00A1310E" w:rsidP="005651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364">
              <w:rPr>
                <w:rFonts w:ascii="Arial" w:hAnsi="Arial" w:cs="Arial"/>
                <w:color w:val="000000"/>
                <w:sz w:val="20"/>
                <w:szCs w:val="20"/>
              </w:rPr>
              <w:t>ИНН 780436785050, СНИЛС 152-495-711 75, рег. № – 13661</w:t>
            </w:r>
          </w:p>
          <w:p w14:paraId="48713468" w14:textId="79DA0549" w:rsidR="0049668C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Адрес для корреспонденции:</w:t>
            </w:r>
          </w:p>
          <w:p w14:paraId="5B4162E5" w14:textId="399C9E49" w:rsidR="002C3307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191060, Санкт-Петербург, улица Смольного, дом 1/3, под</w:t>
            </w:r>
            <w:r w:rsidR="006C35F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F953AE">
              <w:rPr>
                <w:rFonts w:ascii="Arial" w:eastAsia="Times New Roman" w:hAnsi="Arial" w:cs="Arial"/>
                <w:sz w:val="20"/>
                <w:szCs w:val="20"/>
              </w:rPr>
              <w:t xml:space="preserve"> 6 </w:t>
            </w:r>
          </w:p>
          <w:p w14:paraId="0792BAF1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31A5DA2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4586DE87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6213B03E" w14:textId="4406F36A" w:rsidR="002C3307" w:rsidRPr="006C35FF" w:rsidRDefault="00A1310E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Финансовый</w:t>
            </w:r>
            <w:r w:rsidR="002C3307"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управляющий</w:t>
            </w:r>
          </w:p>
          <w:p w14:paraId="285D1424" w14:textId="77777777" w:rsidR="002C3307" w:rsidRPr="006C35FF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5DA65D9" w14:textId="77777777" w:rsidR="002C3307" w:rsidRPr="006C35FF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681F538" w14:textId="555A7ACB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________________/</w:t>
            </w:r>
            <w:r w:rsidR="00520222"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A131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Рутштейн А.А.</w:t>
            </w:r>
          </w:p>
          <w:p w14:paraId="72A958CE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3" w:type="dxa"/>
          </w:tcPr>
          <w:p w14:paraId="65C0D397" w14:textId="504081AA" w:rsidR="002C3307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Заявитель:</w:t>
            </w:r>
          </w:p>
          <w:p w14:paraId="55BB4055" w14:textId="77777777" w:rsidR="00A1310E" w:rsidRPr="00F953AE" w:rsidRDefault="00A1310E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823254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D19EA0" w14:textId="77777777" w:rsidR="002C3307" w:rsidRPr="00F953AE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BF3F5D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EE812A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DE12CE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844E11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B3A4DC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C87F16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C04FCD" w14:textId="7736E166" w:rsidR="002C3307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71F254" w14:textId="216A4620" w:rsidR="006C35FF" w:rsidRDefault="006C35FF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1109A7" w14:textId="77777777" w:rsidR="006C35FF" w:rsidRPr="00F953AE" w:rsidRDefault="006C35FF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C23907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1274F2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1D329F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__________________/_________________</w:t>
            </w:r>
          </w:p>
        </w:tc>
      </w:tr>
    </w:tbl>
    <w:p w14:paraId="64C81C7E" w14:textId="77777777" w:rsidR="002C3307" w:rsidRPr="00F953AE" w:rsidRDefault="002C3307" w:rsidP="002C33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BFA0369" w14:textId="77777777" w:rsidR="002C3307" w:rsidRPr="00F953AE" w:rsidRDefault="002C3307" w:rsidP="002C3307">
      <w:pPr>
        <w:rPr>
          <w:rFonts w:ascii="Arial" w:hAnsi="Arial" w:cs="Arial"/>
          <w:sz w:val="20"/>
          <w:szCs w:val="20"/>
        </w:rPr>
      </w:pPr>
    </w:p>
    <w:p w14:paraId="7161B3B9" w14:textId="77777777" w:rsidR="00BD2B56" w:rsidRPr="00F953AE" w:rsidRDefault="00BD2B56">
      <w:pPr>
        <w:rPr>
          <w:rFonts w:ascii="Arial" w:hAnsi="Arial" w:cs="Arial"/>
          <w:sz w:val="20"/>
          <w:szCs w:val="20"/>
        </w:rPr>
      </w:pPr>
    </w:p>
    <w:sectPr w:rsidR="00BD2B56" w:rsidRPr="00F953AE" w:rsidSect="005651E1">
      <w:headerReference w:type="default" r:id="rId6"/>
      <w:pgSz w:w="11906" w:h="16838"/>
      <w:pgMar w:top="719" w:right="56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F064B" w14:textId="77777777" w:rsidR="00865452" w:rsidRDefault="00865452" w:rsidP="00AD23AC">
      <w:pPr>
        <w:spacing w:after="0" w:line="240" w:lineRule="auto"/>
      </w:pPr>
      <w:r>
        <w:separator/>
      </w:r>
    </w:p>
  </w:endnote>
  <w:endnote w:type="continuationSeparator" w:id="0">
    <w:p w14:paraId="37C42443" w14:textId="77777777" w:rsidR="00865452" w:rsidRDefault="00865452" w:rsidP="00AD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559F3" w14:textId="77777777" w:rsidR="00865452" w:rsidRDefault="00865452" w:rsidP="00AD23AC">
      <w:pPr>
        <w:spacing w:after="0" w:line="240" w:lineRule="auto"/>
      </w:pPr>
      <w:r>
        <w:separator/>
      </w:r>
    </w:p>
  </w:footnote>
  <w:footnote w:type="continuationSeparator" w:id="0">
    <w:p w14:paraId="29F56608" w14:textId="77777777" w:rsidR="00865452" w:rsidRDefault="00865452" w:rsidP="00AD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5210B" w14:textId="7201DBA8" w:rsidR="00AD23AC" w:rsidRPr="00AD23AC" w:rsidRDefault="00AD23AC">
    <w:pPr>
      <w:pStyle w:val="a3"/>
      <w:rPr>
        <w:rFonts w:ascii="Times New Roman" w:hAnsi="Times New Roman" w:cs="Times New Roman"/>
      </w:rPr>
    </w:pPr>
    <w:r w:rsidRPr="00AD23AC">
      <w:rPr>
        <w:rFonts w:ascii="Times New Roman" w:hAnsi="Times New Roman" w:cs="Times New Roman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07"/>
    <w:rsid w:val="00082145"/>
    <w:rsid w:val="0015464E"/>
    <w:rsid w:val="001932E9"/>
    <w:rsid w:val="00271BB9"/>
    <w:rsid w:val="002C3307"/>
    <w:rsid w:val="003831DE"/>
    <w:rsid w:val="00384519"/>
    <w:rsid w:val="004115A8"/>
    <w:rsid w:val="004537A5"/>
    <w:rsid w:val="0049668C"/>
    <w:rsid w:val="00520222"/>
    <w:rsid w:val="005651E1"/>
    <w:rsid w:val="00566AC6"/>
    <w:rsid w:val="00586F8C"/>
    <w:rsid w:val="006C35FF"/>
    <w:rsid w:val="006D0C97"/>
    <w:rsid w:val="00865452"/>
    <w:rsid w:val="009B6CF7"/>
    <w:rsid w:val="009E03C0"/>
    <w:rsid w:val="009E7DA7"/>
    <w:rsid w:val="00A1310E"/>
    <w:rsid w:val="00A26882"/>
    <w:rsid w:val="00AD23AC"/>
    <w:rsid w:val="00BD2B56"/>
    <w:rsid w:val="00C33C40"/>
    <w:rsid w:val="00CD4D43"/>
    <w:rsid w:val="00D204C8"/>
    <w:rsid w:val="00D30655"/>
    <w:rsid w:val="00D3558B"/>
    <w:rsid w:val="00D475D9"/>
    <w:rsid w:val="00EC3974"/>
    <w:rsid w:val="00EC445C"/>
    <w:rsid w:val="00F9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84D7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3AC"/>
  </w:style>
  <w:style w:type="paragraph" w:styleId="a5">
    <w:name w:val="footer"/>
    <w:basedOn w:val="a"/>
    <w:link w:val="a6"/>
    <w:uiPriority w:val="99"/>
    <w:unhideWhenUsed/>
    <w:rsid w:val="00AD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User</cp:lastModifiedBy>
  <cp:revision>13</cp:revision>
  <dcterms:created xsi:type="dcterms:W3CDTF">2021-07-12T17:08:00Z</dcterms:created>
  <dcterms:modified xsi:type="dcterms:W3CDTF">2023-07-24T14:29:00Z</dcterms:modified>
</cp:coreProperties>
</file>