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60D0" w:rsidRDefault="00F160D0">
      <w:pPr>
        <w:spacing w:line="100" w:lineRule="atLeast"/>
        <w:jc w:val="right"/>
      </w:pPr>
      <w:bookmarkStart w:id="0" w:name="_GoBack"/>
      <w:bookmarkEnd w:id="0"/>
    </w:p>
    <w:p w:rsidR="00F160D0" w:rsidRDefault="00F160D0">
      <w:pPr>
        <w:spacing w:line="100" w:lineRule="atLeast"/>
        <w:jc w:val="both"/>
        <w:rPr>
          <w:rFonts w:eastAsia="Times New Roman" w:cs="Times New Roman"/>
        </w:rPr>
      </w:pPr>
    </w:p>
    <w:p w:rsidR="00F160D0" w:rsidRPr="006A2355" w:rsidRDefault="00F160D0">
      <w:pPr>
        <w:spacing w:line="100" w:lineRule="atLeast"/>
        <w:ind w:left="142"/>
        <w:jc w:val="center"/>
        <w:rPr>
          <w:rFonts w:eastAsia="Times New Roman" w:cs="Times New Roman"/>
          <w:b/>
        </w:rPr>
      </w:pPr>
      <w:r>
        <w:rPr>
          <w:rFonts w:eastAsia="Times New Roman" w:cs="Times New Roman"/>
          <w:b/>
        </w:rPr>
        <w:t>ДОГОВОР №</w:t>
      </w:r>
      <w:r w:rsidR="00E27076">
        <w:rPr>
          <w:rFonts w:eastAsia="Times New Roman" w:cs="Times New Roman"/>
          <w:b/>
        </w:rPr>
        <w:t xml:space="preserve"> </w:t>
      </w:r>
      <w:r w:rsidR="005520E0">
        <w:rPr>
          <w:rFonts w:eastAsia="Times New Roman" w:cs="Times New Roman"/>
          <w:b/>
        </w:rPr>
        <w:t>______</w:t>
      </w:r>
    </w:p>
    <w:p w:rsidR="00F160D0" w:rsidRPr="006A2355" w:rsidRDefault="006A2355">
      <w:pPr>
        <w:spacing w:line="100" w:lineRule="atLeast"/>
        <w:ind w:left="142"/>
        <w:jc w:val="center"/>
        <w:rPr>
          <w:rFonts w:eastAsia="Times New Roman" w:cs="Times New Roman"/>
          <w:b/>
        </w:rPr>
      </w:pPr>
      <w:r>
        <w:rPr>
          <w:rFonts w:eastAsia="Times New Roman" w:cs="Times New Roman"/>
          <w:b/>
        </w:rPr>
        <w:t>купли-продажи</w:t>
      </w:r>
    </w:p>
    <w:p w:rsidR="00F160D0" w:rsidRDefault="00F160D0">
      <w:pPr>
        <w:spacing w:line="100" w:lineRule="atLeast"/>
        <w:ind w:left="142"/>
        <w:jc w:val="both"/>
        <w:rPr>
          <w:rFonts w:eastAsia="Times New Roman" w:cs="Times New Roman"/>
          <w:b/>
        </w:rPr>
      </w:pPr>
    </w:p>
    <w:p w:rsidR="00F160D0" w:rsidRDefault="00FF0853" w:rsidP="00FF0853">
      <w:pPr>
        <w:spacing w:line="100" w:lineRule="atLeast"/>
        <w:ind w:left="142" w:firstLine="566"/>
        <w:jc w:val="both"/>
        <w:rPr>
          <w:rFonts w:eastAsia="Times New Roman" w:cs="Times New Roman"/>
          <w:b/>
        </w:rPr>
      </w:pPr>
      <w:r>
        <w:rPr>
          <w:rFonts w:eastAsia="Times New Roman" w:cs="Times New Roman"/>
          <w:b/>
        </w:rPr>
        <w:t xml:space="preserve">г. </w:t>
      </w:r>
      <w:r w:rsidR="00B14689">
        <w:rPr>
          <w:rFonts w:eastAsia="Times New Roman" w:cs="Times New Roman"/>
          <w:b/>
        </w:rPr>
        <w:t>Санкт-Петербург</w:t>
      </w:r>
      <w:r>
        <w:rPr>
          <w:rFonts w:eastAsia="Times New Roman" w:cs="Times New Roman"/>
          <w:b/>
        </w:rPr>
        <w:t xml:space="preserve">                </w:t>
      </w:r>
      <w:r w:rsidR="00F160D0">
        <w:rPr>
          <w:rFonts w:eastAsia="Times New Roman" w:cs="Times New Roman"/>
          <w:b/>
        </w:rPr>
        <w:t xml:space="preserve">                              </w:t>
      </w:r>
      <w:r w:rsidR="005520E0">
        <w:rPr>
          <w:rFonts w:eastAsia="Times New Roman" w:cs="Times New Roman"/>
          <w:b/>
        </w:rPr>
        <w:tab/>
      </w:r>
      <w:r w:rsidR="00F160D0">
        <w:rPr>
          <w:rFonts w:eastAsia="Times New Roman" w:cs="Times New Roman"/>
          <w:b/>
        </w:rPr>
        <w:t xml:space="preserve">    «</w:t>
      </w:r>
      <w:r w:rsidR="005520E0">
        <w:rPr>
          <w:rFonts w:eastAsia="Times New Roman" w:cs="Times New Roman"/>
          <w:b/>
        </w:rPr>
        <w:t>___</w:t>
      </w:r>
      <w:r w:rsidR="00E6545E">
        <w:rPr>
          <w:rFonts w:eastAsia="Times New Roman" w:cs="Times New Roman"/>
          <w:b/>
        </w:rPr>
        <w:t>»</w:t>
      </w:r>
      <w:r w:rsidR="00F160D0">
        <w:rPr>
          <w:rFonts w:eastAsia="Times New Roman" w:cs="Times New Roman"/>
          <w:b/>
        </w:rPr>
        <w:t xml:space="preserve"> </w:t>
      </w:r>
      <w:r w:rsidR="005520E0">
        <w:rPr>
          <w:rFonts w:eastAsia="Times New Roman" w:cs="Times New Roman"/>
          <w:b/>
        </w:rPr>
        <w:t xml:space="preserve">____________ </w:t>
      </w:r>
      <w:r w:rsidR="00F160D0">
        <w:rPr>
          <w:rFonts w:eastAsia="Times New Roman" w:cs="Times New Roman"/>
          <w:b/>
        </w:rPr>
        <w:t>20</w:t>
      </w:r>
      <w:r w:rsidR="00E27076">
        <w:rPr>
          <w:rFonts w:eastAsia="Times New Roman" w:cs="Times New Roman"/>
          <w:b/>
        </w:rPr>
        <w:t>2</w:t>
      </w:r>
      <w:r w:rsidR="0079392F">
        <w:rPr>
          <w:rFonts w:eastAsia="Times New Roman" w:cs="Times New Roman"/>
          <w:b/>
        </w:rPr>
        <w:t>___</w:t>
      </w:r>
      <w:r w:rsidR="00F160D0">
        <w:rPr>
          <w:rFonts w:eastAsia="Times New Roman" w:cs="Times New Roman"/>
          <w:b/>
        </w:rPr>
        <w:t>года</w:t>
      </w:r>
    </w:p>
    <w:p w:rsidR="00F160D0" w:rsidRDefault="00F160D0">
      <w:pPr>
        <w:spacing w:line="100" w:lineRule="atLeast"/>
        <w:ind w:left="142"/>
        <w:jc w:val="both"/>
        <w:rPr>
          <w:rFonts w:eastAsia="Times New Roman" w:cs="Times New Roman"/>
          <w:b/>
        </w:rPr>
      </w:pPr>
    </w:p>
    <w:p w:rsidR="00F160D0" w:rsidRDefault="00ED102C">
      <w:pPr>
        <w:spacing w:line="100" w:lineRule="atLeast"/>
        <w:ind w:firstLine="709"/>
        <w:jc w:val="both"/>
        <w:rPr>
          <w:rFonts w:eastAsia="Times New Roman" w:cs="Times New Roman"/>
        </w:rPr>
      </w:pPr>
      <w:r w:rsidRPr="00E27076">
        <w:rPr>
          <w:b/>
        </w:rPr>
        <w:t>Конкурсный управляющий Общества с ограниченной ответственностью «</w:t>
      </w:r>
      <w:r w:rsidR="005520E0">
        <w:rPr>
          <w:b/>
        </w:rPr>
        <w:t>ПТК «</w:t>
      </w:r>
      <w:r w:rsidRPr="00E27076">
        <w:rPr>
          <w:b/>
        </w:rPr>
        <w:t>С</w:t>
      </w:r>
      <w:r w:rsidR="005520E0">
        <w:rPr>
          <w:b/>
        </w:rPr>
        <w:t>порт</w:t>
      </w:r>
      <w:r w:rsidRPr="00E27076">
        <w:rPr>
          <w:b/>
        </w:rPr>
        <w:t>» Гамзов Сергей Николаевич</w:t>
      </w:r>
      <w:r>
        <w:t xml:space="preserve">, действующий на основании </w:t>
      </w:r>
      <w:r w:rsidR="005520E0" w:rsidRPr="005520E0">
        <w:t>Решения Арбитражного суда г. Санкт-Петербурга и Ленинградской области от 07.12.2020 г. по делу № А56-49333/2020</w:t>
      </w:r>
      <w:r w:rsidR="00A547B1" w:rsidRPr="00E6545E">
        <w:rPr>
          <w:rFonts w:eastAsia="Times New Roman" w:cs="Times New Roman"/>
        </w:rPr>
        <w:t>,</w:t>
      </w:r>
      <w:r w:rsidR="00A547B1">
        <w:rPr>
          <w:rFonts w:eastAsia="Times New Roman" w:cs="Times New Roman"/>
        </w:rPr>
        <w:t xml:space="preserve"> </w:t>
      </w:r>
      <w:r w:rsidR="00A92E84">
        <w:rPr>
          <w:rFonts w:eastAsia="Times New Roman" w:cs="Times New Roman"/>
        </w:rPr>
        <w:t>в дальнейшем именуем</w:t>
      </w:r>
      <w:r w:rsidR="004E2E7B">
        <w:rPr>
          <w:rFonts w:eastAsia="Times New Roman" w:cs="Times New Roman"/>
        </w:rPr>
        <w:t>ый</w:t>
      </w:r>
      <w:r w:rsidR="00A92E84">
        <w:rPr>
          <w:rFonts w:eastAsia="Times New Roman" w:cs="Times New Roman"/>
        </w:rPr>
        <w:t xml:space="preserve"> </w:t>
      </w:r>
      <w:r w:rsidR="00A92E84">
        <w:rPr>
          <w:rFonts w:eastAsia="Times New Roman" w:cs="Times New Roman"/>
          <w:b/>
        </w:rPr>
        <w:t>«Продавец»</w:t>
      </w:r>
      <w:r w:rsidR="00A92E84">
        <w:rPr>
          <w:rFonts w:eastAsia="Times New Roman" w:cs="Times New Roman"/>
        </w:rPr>
        <w:t>, с одной стороны,</w:t>
      </w:r>
    </w:p>
    <w:p w:rsidR="00F160D0" w:rsidRDefault="002510F0">
      <w:pPr>
        <w:spacing w:line="100" w:lineRule="atLeast"/>
        <w:ind w:firstLine="709"/>
        <w:jc w:val="both"/>
        <w:rPr>
          <w:rFonts w:eastAsia="Times New Roman" w:cs="Times New Roman"/>
        </w:rPr>
      </w:pPr>
      <w:r>
        <w:rPr>
          <w:rFonts w:eastAsia="Times New Roman" w:cs="Times New Roman"/>
        </w:rPr>
        <w:t xml:space="preserve">и </w:t>
      </w:r>
      <w:r w:rsidR="005520E0">
        <w:rPr>
          <w:rFonts w:eastAsia="Times New Roman" w:cs="Times New Roman"/>
          <w:b/>
        </w:rPr>
        <w:t>____________________</w:t>
      </w:r>
      <w:r>
        <w:rPr>
          <w:rFonts w:eastAsia="Times New Roman" w:cs="Times New Roman"/>
        </w:rPr>
        <w:t xml:space="preserve">, </w:t>
      </w:r>
      <w:r w:rsidR="00E27076">
        <w:rPr>
          <w:rFonts w:eastAsia="Times New Roman" w:cs="Times New Roman"/>
        </w:rPr>
        <w:t xml:space="preserve">в лице </w:t>
      </w:r>
      <w:r w:rsidR="005520E0">
        <w:rPr>
          <w:rFonts w:eastAsia="Times New Roman" w:cs="Times New Roman"/>
        </w:rPr>
        <w:t>___________________________</w:t>
      </w:r>
      <w:r w:rsidR="00E27076">
        <w:rPr>
          <w:rFonts w:eastAsia="Times New Roman" w:cs="Times New Roman"/>
        </w:rPr>
        <w:t xml:space="preserve">, </w:t>
      </w:r>
      <w:r w:rsidR="00F160D0">
        <w:rPr>
          <w:rFonts w:eastAsia="Times New Roman" w:cs="Times New Roman"/>
        </w:rPr>
        <w:t>в дальнейшем именуем</w:t>
      </w:r>
      <w:r w:rsidR="00E27076">
        <w:rPr>
          <w:rFonts w:eastAsia="Times New Roman" w:cs="Times New Roman"/>
        </w:rPr>
        <w:t>ое</w:t>
      </w:r>
      <w:r w:rsidR="00F160D0">
        <w:rPr>
          <w:rFonts w:eastAsia="Times New Roman" w:cs="Times New Roman"/>
        </w:rPr>
        <w:t xml:space="preserve"> </w:t>
      </w:r>
      <w:r w:rsidR="00F160D0">
        <w:rPr>
          <w:rFonts w:eastAsia="Times New Roman" w:cs="Times New Roman"/>
          <w:b/>
        </w:rPr>
        <w:t>«Покупатель»</w:t>
      </w:r>
      <w:r w:rsidR="00F160D0">
        <w:rPr>
          <w:rFonts w:eastAsia="Times New Roman" w:cs="Times New Roman"/>
        </w:rPr>
        <w:t>, с другой стороны, совместно или в отдельности в</w:t>
      </w:r>
      <w:r w:rsidR="00FD502C">
        <w:rPr>
          <w:rFonts w:eastAsia="Times New Roman" w:cs="Times New Roman"/>
        </w:rPr>
        <w:t xml:space="preserve"> дальнейшем также именуемые </w:t>
      </w:r>
      <w:r w:rsidR="00F160D0">
        <w:rPr>
          <w:rFonts w:eastAsia="Times New Roman" w:cs="Times New Roman"/>
          <w:b/>
        </w:rPr>
        <w:t>«Стороны</w:t>
      </w:r>
      <w:r w:rsidR="00F160D0">
        <w:rPr>
          <w:rFonts w:eastAsia="Times New Roman" w:cs="Times New Roman"/>
        </w:rPr>
        <w:t xml:space="preserve">» или </w:t>
      </w:r>
      <w:r w:rsidR="00F160D0">
        <w:rPr>
          <w:rFonts w:eastAsia="Times New Roman" w:cs="Times New Roman"/>
          <w:b/>
        </w:rPr>
        <w:t>«Сторона</w:t>
      </w:r>
      <w:r w:rsidR="00F160D0">
        <w:rPr>
          <w:rFonts w:eastAsia="Times New Roman" w:cs="Times New Roman"/>
        </w:rPr>
        <w:t xml:space="preserve">», на основании протокола </w:t>
      </w:r>
      <w:r w:rsidR="00E27076">
        <w:rPr>
          <w:rFonts w:eastAsia="Times New Roman" w:cs="Times New Roman"/>
        </w:rPr>
        <w:t xml:space="preserve">от </w:t>
      </w:r>
      <w:r w:rsidR="00FE425B">
        <w:rPr>
          <w:rFonts w:eastAsia="Times New Roman" w:cs="Times New Roman"/>
        </w:rPr>
        <w:t>___________</w:t>
      </w:r>
      <w:r w:rsidR="00E6545E">
        <w:rPr>
          <w:rFonts w:eastAsia="Times New Roman" w:cs="Times New Roman"/>
        </w:rPr>
        <w:t xml:space="preserve"> </w:t>
      </w:r>
      <w:r w:rsidR="00F160D0">
        <w:rPr>
          <w:rFonts w:eastAsia="Times New Roman" w:cs="Times New Roman"/>
        </w:rPr>
        <w:t xml:space="preserve">об итогах </w:t>
      </w:r>
      <w:r w:rsidR="004E2E7B">
        <w:rPr>
          <w:rFonts w:eastAsia="Times New Roman" w:cs="Times New Roman"/>
        </w:rPr>
        <w:t>торгов</w:t>
      </w:r>
      <w:r w:rsidR="00F160D0">
        <w:rPr>
          <w:rFonts w:eastAsia="Times New Roman" w:cs="Times New Roman"/>
        </w:rPr>
        <w:t>, заключили настоящий Договор купли-продажи (далее – Договор) о нижеследующем:</w:t>
      </w:r>
    </w:p>
    <w:p w:rsidR="00F160D0" w:rsidRDefault="00F160D0">
      <w:pPr>
        <w:spacing w:line="100" w:lineRule="atLeast"/>
        <w:ind w:left="142" w:firstLine="709"/>
        <w:jc w:val="center"/>
        <w:rPr>
          <w:rFonts w:eastAsia="Times New Roman" w:cs="Times New Roman"/>
          <w:b/>
        </w:rPr>
      </w:pPr>
      <w:r>
        <w:rPr>
          <w:rFonts w:eastAsia="Times New Roman" w:cs="Times New Roman"/>
          <w:b/>
        </w:rPr>
        <w:t>1. Предмет договора</w:t>
      </w:r>
    </w:p>
    <w:p w:rsidR="00F160D0" w:rsidRDefault="00F160D0">
      <w:pPr>
        <w:spacing w:line="100" w:lineRule="atLeast"/>
        <w:ind w:left="142"/>
        <w:jc w:val="both"/>
        <w:rPr>
          <w:rFonts w:eastAsia="Times New Roman" w:cs="Times New Roman"/>
        </w:rPr>
      </w:pPr>
    </w:p>
    <w:p w:rsidR="002510F0" w:rsidRDefault="00F160D0" w:rsidP="00DA47E2">
      <w:pPr>
        <w:spacing w:line="100" w:lineRule="atLeast"/>
        <w:ind w:firstLine="709"/>
        <w:jc w:val="both"/>
        <w:rPr>
          <w:rFonts w:eastAsia="Times New Roman" w:cs="Times New Roman"/>
        </w:rPr>
      </w:pPr>
      <w:r>
        <w:rPr>
          <w:rFonts w:eastAsia="Times New Roman" w:cs="Times New Roman"/>
        </w:rPr>
        <w:t>1.1. По настоящему Договору Продавец обяз</w:t>
      </w:r>
      <w:r w:rsidR="003308A0">
        <w:rPr>
          <w:rFonts w:eastAsia="Times New Roman" w:cs="Times New Roman"/>
        </w:rPr>
        <w:t xml:space="preserve">уется передать в собственность </w:t>
      </w:r>
      <w:r>
        <w:rPr>
          <w:rFonts w:eastAsia="Times New Roman" w:cs="Times New Roman"/>
        </w:rPr>
        <w:t>имущество (далее –</w:t>
      </w:r>
      <w:r w:rsidR="001467C4">
        <w:rPr>
          <w:rFonts w:eastAsia="Times New Roman" w:cs="Times New Roman"/>
        </w:rPr>
        <w:t>«</w:t>
      </w:r>
      <w:r w:rsidR="004E2E7B">
        <w:rPr>
          <w:rFonts w:eastAsia="Times New Roman" w:cs="Times New Roman"/>
        </w:rPr>
        <w:t>Объект</w:t>
      </w:r>
      <w:r w:rsidR="001467C4">
        <w:rPr>
          <w:rFonts w:eastAsia="Times New Roman" w:cs="Times New Roman"/>
        </w:rPr>
        <w:t>»</w:t>
      </w:r>
      <w:r>
        <w:rPr>
          <w:rFonts w:eastAsia="Times New Roman" w:cs="Times New Roman"/>
        </w:rPr>
        <w:t>)</w:t>
      </w:r>
      <w:r w:rsidR="006A2355">
        <w:rPr>
          <w:rFonts w:eastAsia="Times New Roman" w:cs="Times New Roman"/>
        </w:rPr>
        <w:t>:</w:t>
      </w:r>
      <w:r w:rsidR="004E2E7B">
        <w:rPr>
          <w:rFonts w:eastAsia="Times New Roman" w:cs="Times New Roman"/>
        </w:rPr>
        <w:t xml:space="preserve"> </w:t>
      </w:r>
    </w:p>
    <w:p w:rsidR="00E27076" w:rsidRDefault="005520E0" w:rsidP="002510F0">
      <w:pPr>
        <w:spacing w:line="100" w:lineRule="atLeast"/>
        <w:jc w:val="both"/>
        <w:rPr>
          <w:rFonts w:eastAsia="Times New Roman" w:cs="Times New Roman"/>
        </w:rPr>
      </w:pPr>
      <w:r>
        <w:rPr>
          <w:rFonts w:eastAsia="Times New Roman" w:cs="Times New Roman"/>
        </w:rPr>
        <w:t>________________________________________</w:t>
      </w:r>
    </w:p>
    <w:p w:rsidR="00F160D0" w:rsidRDefault="003308A0" w:rsidP="002510F0">
      <w:pPr>
        <w:spacing w:line="100" w:lineRule="atLeast"/>
        <w:jc w:val="both"/>
        <w:rPr>
          <w:rFonts w:eastAsia="Times New Roman" w:cs="Times New Roman"/>
        </w:rPr>
      </w:pPr>
      <w:r>
        <w:rPr>
          <w:rFonts w:eastAsia="Times New Roman" w:cs="Times New Roman"/>
        </w:rPr>
        <w:t>а Покупатель обязуется принять и оплатить указанное имущество в соответствии с условиями настоящего Договора.</w:t>
      </w:r>
    </w:p>
    <w:p w:rsidR="00E02C7C" w:rsidRDefault="00E02C7C">
      <w:pPr>
        <w:spacing w:line="100" w:lineRule="atLeast"/>
        <w:ind w:firstLine="709"/>
        <w:jc w:val="both"/>
      </w:pPr>
    </w:p>
    <w:p w:rsidR="00F160D0" w:rsidRDefault="00F160D0">
      <w:pPr>
        <w:spacing w:line="100" w:lineRule="atLeast"/>
        <w:ind w:firstLine="709"/>
        <w:jc w:val="center"/>
        <w:rPr>
          <w:rFonts w:eastAsia="Times New Roman" w:cs="Times New Roman"/>
          <w:b/>
        </w:rPr>
      </w:pPr>
      <w:r>
        <w:rPr>
          <w:rFonts w:eastAsia="Times New Roman" w:cs="Times New Roman"/>
          <w:b/>
        </w:rPr>
        <w:t>2. Цена и порядок расчётов</w:t>
      </w:r>
    </w:p>
    <w:p w:rsidR="00F160D0" w:rsidRDefault="00F160D0">
      <w:pPr>
        <w:spacing w:line="100" w:lineRule="atLeast"/>
        <w:ind w:firstLine="709"/>
        <w:jc w:val="both"/>
        <w:rPr>
          <w:rFonts w:eastAsia="Times New Roman" w:cs="Times New Roman"/>
        </w:rPr>
      </w:pPr>
    </w:p>
    <w:p w:rsidR="00F160D0" w:rsidRPr="00135A74" w:rsidRDefault="0083393B">
      <w:pPr>
        <w:spacing w:line="100" w:lineRule="atLeast"/>
        <w:ind w:firstLine="709"/>
        <w:jc w:val="both"/>
        <w:rPr>
          <w:rFonts w:eastAsia="Times New Roman" w:cs="Times New Roman"/>
        </w:rPr>
      </w:pPr>
      <w:r>
        <w:rPr>
          <w:rFonts w:eastAsia="Times New Roman" w:cs="Times New Roman"/>
        </w:rPr>
        <w:t>2</w:t>
      </w:r>
      <w:r w:rsidR="00F160D0" w:rsidRPr="00135A74">
        <w:rPr>
          <w:rFonts w:eastAsia="Times New Roman" w:cs="Times New Roman"/>
        </w:rPr>
        <w:t xml:space="preserve">.1. Цена продажи Объекта в соответствии с протоколом об итогах </w:t>
      </w:r>
      <w:r w:rsidR="007F663C" w:rsidRPr="00135A74">
        <w:rPr>
          <w:rFonts w:eastAsia="Times New Roman" w:cs="Times New Roman"/>
        </w:rPr>
        <w:t>торгов</w:t>
      </w:r>
      <w:r w:rsidR="00F160D0" w:rsidRPr="00135A74">
        <w:rPr>
          <w:rFonts w:eastAsia="Times New Roman" w:cs="Times New Roman"/>
        </w:rPr>
        <w:t xml:space="preserve"> составляет </w:t>
      </w:r>
      <w:r w:rsidR="005520E0">
        <w:rPr>
          <w:rFonts w:eastAsia="Times New Roman" w:cs="Times New Roman"/>
        </w:rPr>
        <w:t>______________________</w:t>
      </w:r>
      <w:r w:rsidR="00F160D0" w:rsidRPr="00135A74">
        <w:rPr>
          <w:rFonts w:eastAsia="Times New Roman" w:cs="Times New Roman"/>
        </w:rPr>
        <w:t xml:space="preserve"> рублей</w:t>
      </w:r>
      <w:r w:rsidR="006A2355">
        <w:rPr>
          <w:rFonts w:eastAsia="Times New Roman" w:cs="Times New Roman"/>
        </w:rPr>
        <w:t xml:space="preserve"> </w:t>
      </w:r>
      <w:r w:rsidR="005520E0">
        <w:rPr>
          <w:rFonts w:eastAsia="Times New Roman" w:cs="Times New Roman"/>
        </w:rPr>
        <w:t>____</w:t>
      </w:r>
      <w:r w:rsidR="006A2355">
        <w:rPr>
          <w:rFonts w:eastAsia="Times New Roman" w:cs="Times New Roman"/>
        </w:rPr>
        <w:t xml:space="preserve"> копеек</w:t>
      </w:r>
      <w:r w:rsidR="00F160D0" w:rsidRPr="00135A74">
        <w:rPr>
          <w:rFonts w:eastAsia="Times New Roman" w:cs="Times New Roman"/>
        </w:rPr>
        <w:t>.</w:t>
      </w:r>
    </w:p>
    <w:p w:rsidR="00F160D0" w:rsidRDefault="0083393B">
      <w:pPr>
        <w:spacing w:line="100" w:lineRule="atLeast"/>
        <w:ind w:firstLine="709"/>
        <w:jc w:val="both"/>
        <w:rPr>
          <w:rFonts w:eastAsia="Times New Roman" w:cs="Times New Roman"/>
        </w:rPr>
      </w:pPr>
      <w:r>
        <w:rPr>
          <w:rFonts w:eastAsia="Times New Roman" w:cs="Times New Roman"/>
        </w:rPr>
        <w:t>2</w:t>
      </w:r>
      <w:r w:rsidR="00F160D0" w:rsidRPr="00135A74">
        <w:rPr>
          <w:rFonts w:eastAsia="Times New Roman" w:cs="Times New Roman"/>
        </w:rPr>
        <w:t>.2. Сумма внесенного за</w:t>
      </w:r>
      <w:r w:rsidR="003834AC">
        <w:rPr>
          <w:rFonts w:eastAsia="Times New Roman" w:cs="Times New Roman"/>
        </w:rPr>
        <w:t xml:space="preserve">датка, установленного в размере </w:t>
      </w:r>
      <w:r w:rsidR="005520E0">
        <w:rPr>
          <w:rFonts w:eastAsia="Times New Roman" w:cs="Times New Roman"/>
        </w:rPr>
        <w:t>________</w:t>
      </w:r>
      <w:r w:rsidR="00B6065F">
        <w:rPr>
          <w:rFonts w:eastAsia="Times New Roman" w:cs="Times New Roman"/>
        </w:rPr>
        <w:t xml:space="preserve"> </w:t>
      </w:r>
      <w:r w:rsidR="00F160D0">
        <w:rPr>
          <w:rFonts w:eastAsia="Times New Roman" w:cs="Times New Roman"/>
        </w:rPr>
        <w:t>рублей</w:t>
      </w:r>
      <w:r w:rsidR="003834AC">
        <w:rPr>
          <w:rFonts w:eastAsia="Times New Roman" w:cs="Times New Roman"/>
        </w:rPr>
        <w:t xml:space="preserve"> </w:t>
      </w:r>
      <w:r w:rsidR="005520E0">
        <w:rPr>
          <w:rFonts w:eastAsia="Times New Roman" w:cs="Times New Roman"/>
        </w:rPr>
        <w:t>____</w:t>
      </w:r>
      <w:r w:rsidR="003834AC">
        <w:rPr>
          <w:rFonts w:eastAsia="Times New Roman" w:cs="Times New Roman"/>
        </w:rPr>
        <w:t xml:space="preserve"> копеек</w:t>
      </w:r>
      <w:r w:rsidR="00F160D0">
        <w:rPr>
          <w:rFonts w:eastAsia="Times New Roman" w:cs="Times New Roman"/>
        </w:rPr>
        <w:t>, перечисленная Покупателем на расчетный счет</w:t>
      </w:r>
      <w:r w:rsidR="00B14689">
        <w:rPr>
          <w:rFonts w:eastAsia="Times New Roman" w:cs="Times New Roman"/>
        </w:rPr>
        <w:t xml:space="preserve"> </w:t>
      </w:r>
      <w:r w:rsidR="005520E0">
        <w:rPr>
          <w:rFonts w:eastAsia="Times New Roman" w:cs="Times New Roman"/>
        </w:rPr>
        <w:t>организатора торгов</w:t>
      </w:r>
      <w:r w:rsidR="00F160D0">
        <w:rPr>
          <w:rFonts w:eastAsia="Times New Roman" w:cs="Times New Roman"/>
        </w:rPr>
        <w:t xml:space="preserve"> на основании договора о зада</w:t>
      </w:r>
      <w:r w:rsidR="002510F0">
        <w:rPr>
          <w:rFonts w:eastAsia="Times New Roman" w:cs="Times New Roman"/>
        </w:rPr>
        <w:t>тке (договора присоединения)</w:t>
      </w:r>
      <w:r w:rsidR="00F160D0">
        <w:rPr>
          <w:rFonts w:eastAsia="Times New Roman" w:cs="Times New Roman"/>
        </w:rPr>
        <w:t>, засчитывается Покупателю в счет оплаты цены продажи Объекта в соответствии с частью 4 статьи 448 ГК РФ.</w:t>
      </w:r>
    </w:p>
    <w:p w:rsidR="00F160D0" w:rsidRDefault="0083393B">
      <w:pPr>
        <w:spacing w:line="100" w:lineRule="atLeast"/>
        <w:ind w:firstLine="709"/>
        <w:jc w:val="both"/>
        <w:rPr>
          <w:rFonts w:eastAsia="Times New Roman" w:cs="Times New Roman"/>
        </w:rPr>
      </w:pPr>
      <w:r>
        <w:rPr>
          <w:rFonts w:eastAsia="Times New Roman" w:cs="Times New Roman"/>
        </w:rPr>
        <w:t>2</w:t>
      </w:r>
      <w:r w:rsidR="00F160D0">
        <w:rPr>
          <w:rFonts w:eastAsia="Times New Roman" w:cs="Times New Roman"/>
        </w:rPr>
        <w:t xml:space="preserve">.3. Подлежащая оплате оставшаяся часть цены продажи Объекта составляет </w:t>
      </w:r>
      <w:r w:rsidR="005520E0">
        <w:rPr>
          <w:rFonts w:eastAsia="Times New Roman" w:cs="Times New Roman"/>
        </w:rPr>
        <w:t>_____________________________</w:t>
      </w:r>
      <w:r w:rsidR="00F160D0">
        <w:rPr>
          <w:rFonts w:eastAsia="Times New Roman" w:cs="Times New Roman"/>
        </w:rPr>
        <w:t xml:space="preserve"> рубл</w:t>
      </w:r>
      <w:r w:rsidR="00B6065F">
        <w:rPr>
          <w:rFonts w:eastAsia="Times New Roman" w:cs="Times New Roman"/>
        </w:rPr>
        <w:t>ей</w:t>
      </w:r>
      <w:r w:rsidR="003834AC">
        <w:rPr>
          <w:rFonts w:eastAsia="Times New Roman" w:cs="Times New Roman"/>
        </w:rPr>
        <w:t xml:space="preserve"> </w:t>
      </w:r>
      <w:r w:rsidR="005520E0">
        <w:rPr>
          <w:rFonts w:eastAsia="Times New Roman" w:cs="Times New Roman"/>
        </w:rPr>
        <w:t>___</w:t>
      </w:r>
      <w:r w:rsidR="004E2E7B">
        <w:rPr>
          <w:rFonts w:eastAsia="Times New Roman" w:cs="Times New Roman"/>
        </w:rPr>
        <w:t xml:space="preserve"> копе</w:t>
      </w:r>
      <w:r w:rsidR="002510F0">
        <w:rPr>
          <w:rFonts w:eastAsia="Times New Roman" w:cs="Times New Roman"/>
        </w:rPr>
        <w:t>ек</w:t>
      </w:r>
      <w:r w:rsidR="00F160D0">
        <w:rPr>
          <w:rFonts w:eastAsia="Times New Roman" w:cs="Times New Roman"/>
        </w:rPr>
        <w:t xml:space="preserve"> и подлежит перечислению на расчетный счет </w:t>
      </w:r>
      <w:r w:rsidR="00182EAF" w:rsidRPr="00182EAF">
        <w:rPr>
          <w:rFonts w:eastAsia="Times New Roman" w:cs="Times New Roman"/>
        </w:rPr>
        <w:t>Продавца</w:t>
      </w:r>
      <w:r w:rsidR="00F160D0">
        <w:rPr>
          <w:rFonts w:eastAsia="Times New Roman" w:cs="Times New Roman"/>
        </w:rPr>
        <w:t xml:space="preserve"> в течение 30 (тридцати) календарных дней с даты подписания настоящего Договора. </w:t>
      </w:r>
    </w:p>
    <w:p w:rsidR="00F160D0" w:rsidRDefault="0083393B">
      <w:pPr>
        <w:spacing w:line="100" w:lineRule="atLeast"/>
        <w:ind w:firstLine="709"/>
        <w:jc w:val="both"/>
        <w:rPr>
          <w:rFonts w:eastAsia="Times New Roman" w:cs="Times New Roman"/>
        </w:rPr>
      </w:pPr>
      <w:r>
        <w:rPr>
          <w:rFonts w:eastAsia="Times New Roman" w:cs="Times New Roman"/>
        </w:rPr>
        <w:t>2</w:t>
      </w:r>
      <w:r w:rsidR="00F160D0">
        <w:rPr>
          <w:rFonts w:eastAsia="Times New Roman" w:cs="Times New Roman"/>
        </w:rPr>
        <w:t>.4. Цена продажи Объекта является твердой и окончательной. Никакие обстоятельства (включая выявление недостатков Объекта) не могут быть основанием для предъявления Покупателем требования о пересмотре цены продажи Объекта.</w:t>
      </w:r>
    </w:p>
    <w:p w:rsidR="00F160D0" w:rsidRDefault="0083393B">
      <w:pPr>
        <w:spacing w:line="100" w:lineRule="atLeast"/>
        <w:ind w:firstLine="709"/>
        <w:jc w:val="both"/>
        <w:rPr>
          <w:rFonts w:eastAsia="Times New Roman" w:cs="Times New Roman"/>
        </w:rPr>
      </w:pPr>
      <w:r>
        <w:rPr>
          <w:rFonts w:eastAsia="Times New Roman" w:cs="Times New Roman"/>
          <w:bCs/>
        </w:rPr>
        <w:t>2</w:t>
      </w:r>
      <w:r w:rsidR="00F160D0">
        <w:rPr>
          <w:rFonts w:eastAsia="Times New Roman" w:cs="Times New Roman"/>
          <w:bCs/>
        </w:rPr>
        <w:t>.5. В случае неисполнения или ненадлежащего исполнения Покупателем обязательства по оплате, установленного п.</w:t>
      </w:r>
      <w:r w:rsidR="00E149F0">
        <w:rPr>
          <w:rFonts w:eastAsia="Times New Roman" w:cs="Times New Roman"/>
          <w:bCs/>
        </w:rPr>
        <w:t>2</w:t>
      </w:r>
      <w:r w:rsidR="00F160D0">
        <w:rPr>
          <w:rFonts w:eastAsia="Times New Roman" w:cs="Times New Roman"/>
          <w:bCs/>
        </w:rPr>
        <w:t>.3</w:t>
      </w:r>
      <w:r w:rsidR="00E149F0">
        <w:rPr>
          <w:rFonts w:eastAsia="Times New Roman" w:cs="Times New Roman"/>
          <w:bCs/>
        </w:rPr>
        <w:t>.</w:t>
      </w:r>
      <w:r w:rsidR="00F160D0">
        <w:rPr>
          <w:rFonts w:eastAsia="Times New Roman" w:cs="Times New Roman"/>
          <w:bCs/>
        </w:rPr>
        <w:t xml:space="preserve"> Договора, </w:t>
      </w:r>
      <w:r w:rsidR="00F160D0">
        <w:rPr>
          <w:rFonts w:eastAsia="Times New Roman" w:cs="Times New Roman"/>
        </w:rPr>
        <w:t>Продавец вправе в одностороннем внесудебном порядке отказаться от исполнения настоящего Договора и возникшего из него обязательства передать Объект.</w:t>
      </w:r>
    </w:p>
    <w:p w:rsidR="00F160D0" w:rsidRDefault="0083393B">
      <w:pPr>
        <w:spacing w:line="100" w:lineRule="atLeast"/>
        <w:ind w:firstLine="709"/>
        <w:jc w:val="both"/>
        <w:rPr>
          <w:rFonts w:eastAsia="Times New Roman" w:cs="Times New Roman"/>
        </w:rPr>
      </w:pPr>
      <w:r>
        <w:rPr>
          <w:rFonts w:eastAsia="Times New Roman" w:cs="Times New Roman"/>
        </w:rPr>
        <w:t>2</w:t>
      </w:r>
      <w:r w:rsidR="00F160D0">
        <w:rPr>
          <w:rFonts w:eastAsia="Times New Roman" w:cs="Times New Roman"/>
        </w:rPr>
        <w:t>.5.1. Об одностороннем отказе от исполнения настоящего Дог</w:t>
      </w:r>
      <w:r w:rsidR="004B5277">
        <w:rPr>
          <w:rFonts w:eastAsia="Times New Roman" w:cs="Times New Roman"/>
        </w:rPr>
        <w:t>овора в соответствии с пунктом 2</w:t>
      </w:r>
      <w:r w:rsidR="00F160D0">
        <w:rPr>
          <w:rFonts w:eastAsia="Times New Roman" w:cs="Times New Roman"/>
        </w:rPr>
        <w:t>.5</w:t>
      </w:r>
      <w:r w:rsidR="004B5277">
        <w:rPr>
          <w:rFonts w:eastAsia="Times New Roman" w:cs="Times New Roman"/>
        </w:rPr>
        <w:t>.</w:t>
      </w:r>
      <w:r w:rsidR="00F160D0">
        <w:rPr>
          <w:rFonts w:eastAsia="Times New Roman" w:cs="Times New Roman"/>
        </w:rPr>
        <w:t xml:space="preserve"> Договора Продавец уведомляет Покупателя путем направления соответствующего уведомления почтовым отправлением с описью вложения и уведомлением о вручении.  При этом покупатель утрачивает право на получение имущества, утрачивает внесенный задаток и иные уплаченные ранее денежные средства.</w:t>
      </w:r>
    </w:p>
    <w:p w:rsidR="00F160D0" w:rsidRDefault="0083393B">
      <w:pPr>
        <w:spacing w:line="100" w:lineRule="atLeast"/>
        <w:ind w:firstLine="709"/>
        <w:jc w:val="both"/>
        <w:rPr>
          <w:rFonts w:eastAsia="Times New Roman" w:cs="Times New Roman"/>
        </w:rPr>
      </w:pPr>
      <w:r>
        <w:rPr>
          <w:rFonts w:eastAsia="Times New Roman" w:cs="Times New Roman"/>
        </w:rPr>
        <w:t>2</w:t>
      </w:r>
      <w:r w:rsidR="00F160D0">
        <w:rPr>
          <w:rFonts w:eastAsia="Times New Roman" w:cs="Times New Roman"/>
        </w:rPr>
        <w:t>.5.2. В случае одностороннего отказа Продавца от исполнения настоящего Договора, когда такой отказ допускается федеральным законом или настоящим Договором, последний считается расторгнутым согласно п.3 ст.450 ГК РФ с даты направления Покупателю уведомления об отказе от Договора.</w:t>
      </w:r>
    </w:p>
    <w:p w:rsidR="00F160D0" w:rsidRDefault="0083393B">
      <w:pPr>
        <w:spacing w:line="100" w:lineRule="atLeast"/>
        <w:ind w:firstLine="709"/>
        <w:jc w:val="both"/>
        <w:rPr>
          <w:rFonts w:eastAsia="Times New Roman" w:cs="Times New Roman"/>
        </w:rPr>
      </w:pPr>
      <w:r w:rsidRPr="000E6DAF">
        <w:rPr>
          <w:rFonts w:eastAsia="Times New Roman" w:cs="Times New Roman"/>
        </w:rPr>
        <w:t>2</w:t>
      </w:r>
      <w:r w:rsidR="00F160D0" w:rsidRPr="000E6DAF">
        <w:rPr>
          <w:rFonts w:eastAsia="Times New Roman" w:cs="Times New Roman"/>
        </w:rPr>
        <w:t>.5.3. Поскольку основанием для расторжения настоящего Договора в соответствии с п.</w:t>
      </w:r>
      <w:r w:rsidR="00A07872" w:rsidRPr="000E6DAF">
        <w:rPr>
          <w:rFonts w:eastAsia="Times New Roman" w:cs="Times New Roman"/>
        </w:rPr>
        <w:t>2</w:t>
      </w:r>
      <w:r w:rsidR="00F160D0" w:rsidRPr="000E6DAF">
        <w:rPr>
          <w:rFonts w:eastAsia="Times New Roman" w:cs="Times New Roman"/>
        </w:rPr>
        <w:t xml:space="preserve">.5 Договора является существенное нарушение настоящего Договора Покупателем, Продавец наряду с односторонним отказом от исполнения Договора вправе потребовать уплаты Покупателем </w:t>
      </w:r>
      <w:r w:rsidR="00DA47E2">
        <w:rPr>
          <w:rFonts w:eastAsia="Times New Roman" w:cs="Times New Roman"/>
        </w:rPr>
        <w:t>пени</w:t>
      </w:r>
      <w:r w:rsidR="00F160D0" w:rsidRPr="000E6DAF">
        <w:rPr>
          <w:rFonts w:eastAsia="Times New Roman" w:cs="Times New Roman"/>
        </w:rPr>
        <w:t xml:space="preserve"> в сумме, указанной в п.</w:t>
      </w:r>
      <w:r w:rsidR="000E6DAF" w:rsidRPr="000E6DAF">
        <w:rPr>
          <w:rFonts w:eastAsia="Times New Roman" w:cs="Times New Roman"/>
        </w:rPr>
        <w:t>4</w:t>
      </w:r>
      <w:r w:rsidR="00F160D0" w:rsidRPr="000E6DAF">
        <w:rPr>
          <w:rFonts w:eastAsia="Times New Roman" w:cs="Times New Roman"/>
        </w:rPr>
        <w:t>.2. Договора.</w:t>
      </w:r>
    </w:p>
    <w:p w:rsidR="00F160D0" w:rsidRDefault="00F160D0">
      <w:pPr>
        <w:spacing w:line="100" w:lineRule="atLeast"/>
        <w:ind w:left="142"/>
        <w:jc w:val="both"/>
        <w:rPr>
          <w:rFonts w:eastAsia="Times New Roman" w:cs="Times New Roman"/>
        </w:rPr>
      </w:pPr>
    </w:p>
    <w:p w:rsidR="00F160D0" w:rsidRDefault="0083393B" w:rsidP="0083393B">
      <w:pPr>
        <w:tabs>
          <w:tab w:val="left" w:pos="3180"/>
        </w:tabs>
        <w:spacing w:line="100" w:lineRule="atLeast"/>
        <w:ind w:left="142"/>
        <w:jc w:val="both"/>
        <w:rPr>
          <w:rFonts w:eastAsia="Times New Roman" w:cs="Times New Roman"/>
          <w:b/>
        </w:rPr>
      </w:pPr>
      <w:r>
        <w:rPr>
          <w:rFonts w:eastAsia="Times New Roman" w:cs="Times New Roman"/>
        </w:rPr>
        <w:tab/>
      </w:r>
      <w:r>
        <w:rPr>
          <w:rFonts w:eastAsia="Times New Roman" w:cs="Times New Roman"/>
          <w:b/>
        </w:rPr>
        <w:t>3</w:t>
      </w:r>
      <w:r w:rsidR="00F160D0">
        <w:rPr>
          <w:rFonts w:eastAsia="Times New Roman" w:cs="Times New Roman"/>
          <w:b/>
        </w:rPr>
        <w:t>. Переход прав на Объект</w:t>
      </w:r>
    </w:p>
    <w:p w:rsidR="00F160D0" w:rsidRDefault="00F160D0">
      <w:pPr>
        <w:spacing w:line="100" w:lineRule="atLeast"/>
        <w:ind w:left="142"/>
        <w:jc w:val="both"/>
        <w:rPr>
          <w:rFonts w:eastAsia="Times New Roman" w:cs="Times New Roman"/>
        </w:rPr>
      </w:pPr>
    </w:p>
    <w:p w:rsidR="00F160D0" w:rsidRDefault="0083393B">
      <w:pPr>
        <w:spacing w:line="100" w:lineRule="atLeast"/>
        <w:ind w:firstLine="709"/>
        <w:jc w:val="both"/>
        <w:rPr>
          <w:rFonts w:eastAsia="Times New Roman" w:cs="Times New Roman"/>
        </w:rPr>
      </w:pPr>
      <w:r>
        <w:rPr>
          <w:rFonts w:eastAsia="Times New Roman" w:cs="Times New Roman"/>
        </w:rPr>
        <w:lastRenderedPageBreak/>
        <w:t>3</w:t>
      </w:r>
      <w:r w:rsidR="00F160D0">
        <w:rPr>
          <w:rFonts w:eastAsia="Times New Roman" w:cs="Times New Roman"/>
        </w:rPr>
        <w:t xml:space="preserve">.1. Объект и </w:t>
      </w:r>
      <w:r w:rsidR="007614BB">
        <w:rPr>
          <w:rFonts w:eastAsia="Times New Roman" w:cs="Times New Roman"/>
        </w:rPr>
        <w:t>имеющаяся</w:t>
      </w:r>
      <w:r w:rsidR="00F160D0">
        <w:rPr>
          <w:rFonts w:eastAsia="Times New Roman" w:cs="Times New Roman"/>
        </w:rPr>
        <w:t xml:space="preserve"> </w:t>
      </w:r>
      <w:r w:rsidR="007614BB">
        <w:rPr>
          <w:rFonts w:eastAsia="Times New Roman" w:cs="Times New Roman"/>
        </w:rPr>
        <w:t xml:space="preserve">у Продавца </w:t>
      </w:r>
      <w:r w:rsidR="00F160D0">
        <w:rPr>
          <w:rFonts w:eastAsia="Times New Roman" w:cs="Times New Roman"/>
        </w:rPr>
        <w:t>документация в отношении Объекта передаются Покупателю Продавцом в течение 5 (пяти) рабочих дней после полного исполнения Покупателем обязанности</w:t>
      </w:r>
      <w:r w:rsidR="00A97777">
        <w:rPr>
          <w:rFonts w:eastAsia="Times New Roman" w:cs="Times New Roman"/>
        </w:rPr>
        <w:t xml:space="preserve"> по оплате оставшейся части цены продажи Объекта</w:t>
      </w:r>
      <w:r w:rsidR="00F160D0">
        <w:rPr>
          <w:rFonts w:eastAsia="Times New Roman" w:cs="Times New Roman"/>
        </w:rPr>
        <w:t>, предусмотренной п.</w:t>
      </w:r>
      <w:r w:rsidR="00A97777">
        <w:rPr>
          <w:rFonts w:eastAsia="Times New Roman" w:cs="Times New Roman"/>
        </w:rPr>
        <w:t>2</w:t>
      </w:r>
      <w:r w:rsidR="00F160D0">
        <w:rPr>
          <w:rFonts w:eastAsia="Times New Roman" w:cs="Times New Roman"/>
        </w:rPr>
        <w:t xml:space="preserve">.3 Договора. </w:t>
      </w:r>
    </w:p>
    <w:p w:rsidR="00A97777" w:rsidRDefault="00A97777">
      <w:pPr>
        <w:spacing w:line="100" w:lineRule="atLeast"/>
        <w:ind w:firstLine="709"/>
        <w:jc w:val="both"/>
        <w:rPr>
          <w:rFonts w:eastAsia="Times New Roman" w:cs="Times New Roman"/>
        </w:rPr>
      </w:pPr>
      <w:r>
        <w:rPr>
          <w:rFonts w:eastAsia="Times New Roman" w:cs="Times New Roman"/>
        </w:rPr>
        <w:t xml:space="preserve">Передача Объекта и документации в отношении Объекта </w:t>
      </w:r>
      <w:r w:rsidR="004F1B2F">
        <w:rPr>
          <w:rFonts w:eastAsia="Times New Roman" w:cs="Times New Roman"/>
        </w:rPr>
        <w:t>оформляется Передаточным актом.</w:t>
      </w:r>
    </w:p>
    <w:p w:rsidR="00F160D0" w:rsidRDefault="00A97777">
      <w:pPr>
        <w:spacing w:line="100" w:lineRule="atLeast"/>
        <w:ind w:firstLine="709"/>
        <w:jc w:val="both"/>
        <w:rPr>
          <w:rFonts w:eastAsia="Times New Roman" w:cs="Times New Roman"/>
        </w:rPr>
      </w:pPr>
      <w:r>
        <w:rPr>
          <w:rFonts w:eastAsia="Times New Roman" w:cs="Times New Roman"/>
        </w:rPr>
        <w:t xml:space="preserve">3.2. </w:t>
      </w:r>
      <w:r w:rsidR="00F160D0">
        <w:rPr>
          <w:rFonts w:eastAsia="Times New Roman" w:cs="Times New Roman"/>
        </w:rPr>
        <w:t>В момент подписания Продавцом и Покупателем</w:t>
      </w:r>
      <w:r w:rsidR="004F1B2F">
        <w:rPr>
          <w:rFonts w:eastAsia="Times New Roman" w:cs="Times New Roman"/>
        </w:rPr>
        <w:t>,</w:t>
      </w:r>
      <w:r w:rsidR="00F160D0">
        <w:rPr>
          <w:rFonts w:eastAsia="Times New Roman" w:cs="Times New Roman"/>
        </w:rPr>
        <w:t xml:space="preserve"> предусмотренного </w:t>
      </w:r>
      <w:r w:rsidR="004F1B2F">
        <w:rPr>
          <w:rFonts w:eastAsia="Times New Roman" w:cs="Times New Roman"/>
        </w:rPr>
        <w:t>п.3.1 Договора,</w:t>
      </w:r>
      <w:r w:rsidR="00F160D0">
        <w:rPr>
          <w:rFonts w:eastAsia="Times New Roman" w:cs="Times New Roman"/>
        </w:rPr>
        <w:t xml:space="preserve"> </w:t>
      </w:r>
      <w:r>
        <w:rPr>
          <w:rFonts w:eastAsia="Times New Roman" w:cs="Times New Roman"/>
        </w:rPr>
        <w:t>Передаточного а</w:t>
      </w:r>
      <w:r w:rsidR="00F160D0">
        <w:rPr>
          <w:rFonts w:eastAsia="Times New Roman" w:cs="Times New Roman"/>
        </w:rPr>
        <w:t>кта</w:t>
      </w:r>
      <w:r w:rsidR="004F1B2F">
        <w:rPr>
          <w:rFonts w:eastAsia="Times New Roman" w:cs="Times New Roman"/>
        </w:rPr>
        <w:t xml:space="preserve"> наступают нижеперечисленные последствия</w:t>
      </w:r>
      <w:r w:rsidR="00F160D0">
        <w:rPr>
          <w:rFonts w:eastAsia="Times New Roman" w:cs="Times New Roman"/>
        </w:rPr>
        <w:t>:</w:t>
      </w:r>
    </w:p>
    <w:p w:rsidR="00F160D0" w:rsidRDefault="0083393B">
      <w:pPr>
        <w:spacing w:line="100" w:lineRule="atLeast"/>
        <w:ind w:firstLine="709"/>
        <w:jc w:val="both"/>
        <w:rPr>
          <w:rFonts w:eastAsia="Times New Roman" w:cs="Times New Roman"/>
        </w:rPr>
      </w:pPr>
      <w:r>
        <w:rPr>
          <w:rFonts w:eastAsia="Times New Roman" w:cs="Times New Roman"/>
        </w:rPr>
        <w:t>3</w:t>
      </w:r>
      <w:r w:rsidR="00F160D0">
        <w:rPr>
          <w:rFonts w:eastAsia="Times New Roman" w:cs="Times New Roman"/>
        </w:rPr>
        <w:t>.2.1. Обязанность по передаче Объекта Покупателю считается исполненной;</w:t>
      </w:r>
    </w:p>
    <w:p w:rsidR="00F160D0" w:rsidRDefault="0083393B">
      <w:pPr>
        <w:spacing w:line="100" w:lineRule="atLeast"/>
        <w:ind w:firstLine="709"/>
        <w:jc w:val="both"/>
        <w:rPr>
          <w:rFonts w:eastAsia="Times New Roman" w:cs="Times New Roman"/>
        </w:rPr>
      </w:pPr>
      <w:r>
        <w:rPr>
          <w:rFonts w:eastAsia="Times New Roman" w:cs="Times New Roman"/>
        </w:rPr>
        <w:t>3</w:t>
      </w:r>
      <w:r w:rsidR="00F160D0">
        <w:rPr>
          <w:rFonts w:eastAsia="Times New Roman" w:cs="Times New Roman"/>
        </w:rPr>
        <w:t>.2.2. У Покупателя возникает право собственности на Объект, если переход права собственности на Объект не подлежит государственной регистрации;</w:t>
      </w:r>
    </w:p>
    <w:p w:rsidR="00F160D0" w:rsidRDefault="0083393B">
      <w:pPr>
        <w:spacing w:line="100" w:lineRule="atLeast"/>
        <w:ind w:firstLine="709"/>
        <w:jc w:val="both"/>
        <w:rPr>
          <w:rFonts w:eastAsia="Times New Roman" w:cs="Times New Roman"/>
        </w:rPr>
      </w:pPr>
      <w:r>
        <w:rPr>
          <w:rFonts w:eastAsia="Times New Roman" w:cs="Times New Roman"/>
        </w:rPr>
        <w:t>3</w:t>
      </w:r>
      <w:r w:rsidR="00F160D0">
        <w:rPr>
          <w:rFonts w:eastAsia="Times New Roman" w:cs="Times New Roman"/>
        </w:rPr>
        <w:t>.2.3. Риск утраты (включая гибель и хищение) или повреждения Объекта переходит от Продавца к Покупателю.</w:t>
      </w:r>
    </w:p>
    <w:p w:rsidR="00044FFE" w:rsidRDefault="00044FFE" w:rsidP="00044FFE">
      <w:pPr>
        <w:spacing w:line="100" w:lineRule="atLeast"/>
        <w:ind w:firstLine="709"/>
        <w:jc w:val="both"/>
        <w:rPr>
          <w:rFonts w:eastAsia="Times New Roman" w:cs="Times New Roman"/>
        </w:rPr>
      </w:pPr>
      <w:r>
        <w:rPr>
          <w:rFonts w:eastAsia="Times New Roman" w:cs="Times New Roman"/>
        </w:rPr>
        <w:t>3.3. В случае если в соответствии с действующим законодательством Объект подлежит регистрационному учету:</w:t>
      </w:r>
    </w:p>
    <w:p w:rsidR="00044FFE" w:rsidRDefault="00044FFE" w:rsidP="00044FFE">
      <w:pPr>
        <w:spacing w:line="100" w:lineRule="atLeast"/>
        <w:ind w:firstLine="709"/>
        <w:jc w:val="both"/>
        <w:rPr>
          <w:rFonts w:eastAsia="Times New Roman" w:cs="Times New Roman"/>
        </w:rPr>
      </w:pPr>
      <w:r>
        <w:rPr>
          <w:rFonts w:eastAsia="Times New Roman" w:cs="Times New Roman"/>
        </w:rPr>
        <w:t xml:space="preserve">3.3.1. Одновременно с подписанием передаточного акта </w:t>
      </w:r>
      <w:r>
        <w:rPr>
          <w:rFonts w:eastAsia="Times New Roman" w:cs="Times New Roman"/>
          <w:bCs/>
        </w:rPr>
        <w:t>Продавец</w:t>
      </w:r>
      <w:r>
        <w:rPr>
          <w:rFonts w:eastAsia="Times New Roman" w:cs="Times New Roman"/>
        </w:rPr>
        <w:t xml:space="preserve"> перед</w:t>
      </w:r>
      <w:r w:rsidR="007614BB">
        <w:rPr>
          <w:rFonts w:eastAsia="Times New Roman" w:cs="Times New Roman"/>
        </w:rPr>
        <w:t xml:space="preserve">ает </w:t>
      </w:r>
      <w:r>
        <w:rPr>
          <w:rFonts w:eastAsia="Times New Roman" w:cs="Times New Roman"/>
          <w:bCs/>
        </w:rPr>
        <w:t xml:space="preserve">Покупателю, а Покупатель </w:t>
      </w:r>
      <w:r w:rsidR="007614BB">
        <w:rPr>
          <w:rFonts w:eastAsia="Times New Roman" w:cs="Times New Roman"/>
          <w:bCs/>
        </w:rPr>
        <w:t>принимает имеющиеся</w:t>
      </w:r>
      <w:r>
        <w:rPr>
          <w:rFonts w:eastAsia="Times New Roman" w:cs="Times New Roman"/>
        </w:rPr>
        <w:t xml:space="preserve"> документы, обеспечивающие возможность осуществления в отношении </w:t>
      </w:r>
      <w:r>
        <w:rPr>
          <w:rFonts w:eastAsia="Times New Roman" w:cs="Times New Roman"/>
          <w:bCs/>
        </w:rPr>
        <w:t>Объекта</w:t>
      </w:r>
      <w:r>
        <w:rPr>
          <w:rFonts w:eastAsia="Times New Roman" w:cs="Times New Roman"/>
        </w:rPr>
        <w:t xml:space="preserve"> регистрационных действий, предусмотренных законодательством Российской Федерации.</w:t>
      </w:r>
      <w:r w:rsidR="007614BB">
        <w:rPr>
          <w:rFonts w:eastAsia="Times New Roman" w:cs="Times New Roman"/>
        </w:rPr>
        <w:t xml:space="preserve"> В случае отсутствия каких-либо документов Продавец выдает Покупателю доверенность на осуществление от его имени необходимых действий по восстановлению документов в уполномоченных органах, снятию имущества с учета, а также постановке имущества на учет на имя Покупателя. Отсутствие документов не является основанием для расторжения настоящего договора.</w:t>
      </w:r>
    </w:p>
    <w:p w:rsidR="00044FFE" w:rsidRDefault="00044FFE" w:rsidP="00044FFE">
      <w:pPr>
        <w:spacing w:line="100" w:lineRule="atLeast"/>
        <w:ind w:firstLine="709"/>
        <w:jc w:val="both"/>
        <w:rPr>
          <w:rFonts w:eastAsia="Times New Roman" w:cs="Times New Roman"/>
        </w:rPr>
      </w:pPr>
      <w:r>
        <w:rPr>
          <w:rFonts w:eastAsia="Times New Roman" w:cs="Times New Roman"/>
        </w:rPr>
        <w:t>3.3.2. Передаточный акт является основанием для регистрации Объекта в регистрирующем органе на имя Покупателя.</w:t>
      </w:r>
    </w:p>
    <w:p w:rsidR="00044FFE" w:rsidRDefault="00044FFE">
      <w:pPr>
        <w:spacing w:line="100" w:lineRule="atLeast"/>
        <w:ind w:firstLine="709"/>
        <w:jc w:val="both"/>
        <w:rPr>
          <w:rFonts w:eastAsia="Times New Roman" w:cs="Times New Roman"/>
        </w:rPr>
      </w:pPr>
      <w:r>
        <w:rPr>
          <w:rFonts w:eastAsia="Times New Roman" w:cs="Times New Roman"/>
        </w:rPr>
        <w:t xml:space="preserve">3.3.3. Покупатель обязуется своими силами и за свой счет осуществить все действия, необходимые для </w:t>
      </w:r>
      <w:r w:rsidR="007614BB">
        <w:rPr>
          <w:rFonts w:eastAsia="Times New Roman" w:cs="Times New Roman"/>
        </w:rPr>
        <w:t xml:space="preserve">снятия и </w:t>
      </w:r>
      <w:r>
        <w:rPr>
          <w:rFonts w:eastAsia="Times New Roman" w:cs="Times New Roman"/>
        </w:rPr>
        <w:t>постановки Объекта на регистрационный учет (в случае если такая регистрация установлена законом).</w:t>
      </w:r>
    </w:p>
    <w:p w:rsidR="007614BB" w:rsidRDefault="007614BB">
      <w:pPr>
        <w:spacing w:line="100" w:lineRule="atLeast"/>
        <w:ind w:firstLine="709"/>
        <w:jc w:val="both"/>
        <w:rPr>
          <w:rFonts w:eastAsia="Times New Roman" w:cs="Times New Roman"/>
        </w:rPr>
      </w:pPr>
    </w:p>
    <w:p w:rsidR="00F160D0" w:rsidRDefault="0083393B" w:rsidP="00DA47E2">
      <w:pPr>
        <w:tabs>
          <w:tab w:val="left" w:pos="3210"/>
        </w:tabs>
        <w:spacing w:line="100" w:lineRule="atLeast"/>
        <w:ind w:left="142"/>
        <w:jc w:val="both"/>
        <w:rPr>
          <w:rFonts w:eastAsia="Times New Roman" w:cs="Times New Roman"/>
          <w:b/>
        </w:rPr>
      </w:pPr>
      <w:r>
        <w:rPr>
          <w:rFonts w:eastAsia="Times New Roman" w:cs="Times New Roman"/>
        </w:rPr>
        <w:tab/>
      </w:r>
      <w:r>
        <w:rPr>
          <w:rFonts w:eastAsia="Times New Roman" w:cs="Times New Roman"/>
          <w:b/>
        </w:rPr>
        <w:t>4</w:t>
      </w:r>
      <w:r w:rsidR="00F160D0">
        <w:rPr>
          <w:rFonts w:eastAsia="Times New Roman" w:cs="Times New Roman"/>
          <w:b/>
        </w:rPr>
        <w:t>. Ответственность Сторон</w:t>
      </w:r>
    </w:p>
    <w:p w:rsidR="00F160D0" w:rsidRDefault="00F160D0">
      <w:pPr>
        <w:spacing w:line="100" w:lineRule="atLeast"/>
        <w:ind w:left="142"/>
        <w:jc w:val="both"/>
        <w:rPr>
          <w:rFonts w:eastAsia="Times New Roman" w:cs="Times New Roman"/>
        </w:rPr>
      </w:pPr>
    </w:p>
    <w:p w:rsidR="00F160D0" w:rsidRDefault="0083393B">
      <w:pPr>
        <w:spacing w:line="100" w:lineRule="atLeast"/>
        <w:ind w:firstLine="709"/>
        <w:jc w:val="both"/>
        <w:rPr>
          <w:rFonts w:eastAsia="Times New Roman" w:cs="Times New Roman"/>
        </w:rPr>
      </w:pPr>
      <w:r>
        <w:rPr>
          <w:rFonts w:eastAsia="Times New Roman" w:cs="Times New Roman"/>
        </w:rPr>
        <w:t>4</w:t>
      </w:r>
      <w:r w:rsidR="00F160D0">
        <w:rPr>
          <w:rFonts w:eastAsia="Times New Roman" w:cs="Times New Roman"/>
        </w:rPr>
        <w:t>.1. Настоящим по взаимному и добровольному согласию Сторон устраняется какая бы то ни было ответственность Продавца за качество Объекта, за исключением случаев выявления недостатков Объекта, обусловленных умышленными противоправными действиями (бездействием) Продавца. Бремя доказывания умышленного совершения Продавцом противоправных действий (бездействия), обусловивших недостатки Объекта, возлагается на Покупателя по всем элементам состава правонарушения.</w:t>
      </w:r>
    </w:p>
    <w:p w:rsidR="008219C6" w:rsidRPr="008219C6" w:rsidRDefault="008219C6" w:rsidP="008219C6">
      <w:pPr>
        <w:spacing w:line="100" w:lineRule="atLeast"/>
        <w:ind w:firstLine="709"/>
        <w:jc w:val="both"/>
        <w:rPr>
          <w:rFonts w:eastAsia="Times New Roman" w:cs="Times New Roman"/>
        </w:rPr>
      </w:pPr>
      <w:r w:rsidRPr="000E6DAF">
        <w:rPr>
          <w:rFonts w:eastAsia="Times New Roman" w:cs="Times New Roman"/>
        </w:rPr>
        <w:t xml:space="preserve">4.2. За нарушение срока уплаты цены Договора, предусмотренного </w:t>
      </w:r>
      <w:hyperlink r:id="rId6" w:history="1">
        <w:r w:rsidRPr="000E6DAF">
          <w:rPr>
            <w:rFonts w:eastAsia="Times New Roman" w:cs="Times New Roman"/>
          </w:rPr>
          <w:t>п.</w:t>
        </w:r>
        <w:r w:rsidR="000E6DAF" w:rsidRPr="000E6DAF">
          <w:rPr>
            <w:rFonts w:eastAsia="Times New Roman" w:cs="Times New Roman"/>
          </w:rPr>
          <w:t>2</w:t>
        </w:r>
        <w:r w:rsidRPr="000E6DAF">
          <w:rPr>
            <w:rFonts w:eastAsia="Times New Roman" w:cs="Times New Roman"/>
          </w:rPr>
          <w:t>.</w:t>
        </w:r>
      </w:hyperlink>
      <w:r w:rsidR="000E6DAF" w:rsidRPr="000E6DAF">
        <w:rPr>
          <w:rFonts w:eastAsia="Times New Roman" w:cs="Times New Roman"/>
        </w:rPr>
        <w:t>1</w:t>
      </w:r>
      <w:r w:rsidRPr="000E6DAF">
        <w:rPr>
          <w:rFonts w:eastAsia="Times New Roman" w:cs="Times New Roman"/>
        </w:rPr>
        <w:t xml:space="preserve"> настоящего Договора, Продавец вправе потребовать от Покупателя уплаты пени в размере </w:t>
      </w:r>
      <w:r w:rsidR="000E6DAF" w:rsidRPr="000E6DAF">
        <w:rPr>
          <w:rFonts w:eastAsia="Times New Roman" w:cs="Times New Roman"/>
        </w:rPr>
        <w:t>0,5</w:t>
      </w:r>
      <w:r w:rsidRPr="000E6DAF">
        <w:rPr>
          <w:rFonts w:eastAsia="Times New Roman" w:cs="Times New Roman"/>
        </w:rPr>
        <w:t>% от не уплаченной в срок суммы за каждый день просрочки.</w:t>
      </w:r>
    </w:p>
    <w:p w:rsidR="00F160D0" w:rsidRDefault="0083393B">
      <w:pPr>
        <w:spacing w:line="100" w:lineRule="atLeast"/>
        <w:ind w:firstLine="709"/>
        <w:jc w:val="both"/>
        <w:rPr>
          <w:rFonts w:eastAsia="Times New Roman" w:cs="Times New Roman"/>
        </w:rPr>
      </w:pPr>
      <w:r>
        <w:rPr>
          <w:rFonts w:eastAsia="Times New Roman" w:cs="Times New Roman"/>
        </w:rPr>
        <w:t>4</w:t>
      </w:r>
      <w:r w:rsidR="00F160D0">
        <w:rPr>
          <w:rFonts w:eastAsia="Times New Roman" w:cs="Times New Roman"/>
        </w:rPr>
        <w:t>.</w:t>
      </w:r>
      <w:r w:rsidR="008219C6">
        <w:rPr>
          <w:rFonts w:eastAsia="Times New Roman" w:cs="Times New Roman"/>
        </w:rPr>
        <w:t>3</w:t>
      </w:r>
      <w:r w:rsidR="00F160D0">
        <w:rPr>
          <w:rFonts w:eastAsia="Times New Roman" w:cs="Times New Roman"/>
        </w:rPr>
        <w:t>. Сторона освобождается от ответственности за неисполнение или ненадлежащее исполнение обязательств, возникших из настоящего Договора, если докажет, что такое неисполнение явилось следствием воздействия на обязанную Сторону обстоятельств непреодолимой силы, возникших после заключения настоящего Договора.</w:t>
      </w:r>
    </w:p>
    <w:p w:rsidR="00F160D0" w:rsidRDefault="00F160D0">
      <w:pPr>
        <w:spacing w:line="100" w:lineRule="atLeast"/>
        <w:ind w:left="142"/>
        <w:jc w:val="both"/>
        <w:rPr>
          <w:rFonts w:eastAsia="Times New Roman" w:cs="Times New Roman"/>
        </w:rPr>
      </w:pPr>
    </w:p>
    <w:p w:rsidR="00F160D0" w:rsidRDefault="0083393B">
      <w:pPr>
        <w:spacing w:line="100" w:lineRule="atLeast"/>
        <w:ind w:left="142"/>
        <w:jc w:val="center"/>
        <w:rPr>
          <w:rFonts w:eastAsia="Times New Roman" w:cs="Times New Roman"/>
          <w:b/>
        </w:rPr>
      </w:pPr>
      <w:r>
        <w:rPr>
          <w:rFonts w:eastAsia="Times New Roman" w:cs="Times New Roman"/>
          <w:b/>
        </w:rPr>
        <w:t>5</w:t>
      </w:r>
      <w:r w:rsidR="00F160D0">
        <w:rPr>
          <w:rFonts w:eastAsia="Times New Roman" w:cs="Times New Roman"/>
          <w:b/>
        </w:rPr>
        <w:t>. Прочие условия</w:t>
      </w:r>
    </w:p>
    <w:p w:rsidR="00F160D0" w:rsidRDefault="00F160D0">
      <w:pPr>
        <w:spacing w:line="100" w:lineRule="atLeast"/>
        <w:ind w:left="142"/>
        <w:jc w:val="both"/>
        <w:rPr>
          <w:rFonts w:eastAsia="Times New Roman" w:cs="Times New Roman"/>
          <w:b/>
        </w:rPr>
      </w:pPr>
    </w:p>
    <w:p w:rsidR="00F160D0" w:rsidRDefault="0083393B">
      <w:pPr>
        <w:spacing w:line="100" w:lineRule="atLeast"/>
        <w:ind w:firstLine="709"/>
        <w:jc w:val="both"/>
        <w:rPr>
          <w:rFonts w:eastAsia="Times New Roman" w:cs="Times New Roman"/>
        </w:rPr>
      </w:pPr>
      <w:r>
        <w:rPr>
          <w:rFonts w:eastAsia="Times New Roman" w:cs="Times New Roman"/>
        </w:rPr>
        <w:t>5</w:t>
      </w:r>
      <w:r w:rsidR="00F160D0">
        <w:rPr>
          <w:rFonts w:eastAsia="Times New Roman" w:cs="Times New Roman"/>
        </w:rPr>
        <w:t xml:space="preserve">.1. Настоящий Договор составлен в </w:t>
      </w:r>
      <w:r w:rsidR="00DA47E2">
        <w:rPr>
          <w:rFonts w:eastAsia="Times New Roman" w:cs="Times New Roman"/>
        </w:rPr>
        <w:t>трех</w:t>
      </w:r>
      <w:r w:rsidR="00F160D0">
        <w:rPr>
          <w:rFonts w:eastAsia="Times New Roman" w:cs="Times New Roman"/>
        </w:rPr>
        <w:t xml:space="preserve"> экземплярах, имеющих равную юридическую силу, один экземпляр для Продавца, второй – для Покупателя</w:t>
      </w:r>
      <w:r w:rsidR="00DA47E2">
        <w:rPr>
          <w:rFonts w:eastAsia="Times New Roman" w:cs="Times New Roman"/>
        </w:rPr>
        <w:t>, третий – для регистрирующего органа</w:t>
      </w:r>
      <w:r w:rsidR="007614BB">
        <w:rPr>
          <w:rFonts w:eastAsia="Times New Roman" w:cs="Times New Roman"/>
        </w:rPr>
        <w:t xml:space="preserve"> (в случае, если имущество подлежит государственной регистрации)</w:t>
      </w:r>
      <w:r w:rsidR="004F1B2F">
        <w:rPr>
          <w:rFonts w:eastAsia="Times New Roman" w:cs="Times New Roman"/>
        </w:rPr>
        <w:t>.</w:t>
      </w:r>
    </w:p>
    <w:p w:rsidR="005520E0" w:rsidRDefault="005520E0">
      <w:pPr>
        <w:spacing w:line="100" w:lineRule="atLeast"/>
        <w:ind w:firstLine="709"/>
        <w:jc w:val="both"/>
        <w:rPr>
          <w:rFonts w:eastAsia="Times New Roman" w:cs="Times New Roman"/>
        </w:rPr>
      </w:pPr>
      <w:r>
        <w:rPr>
          <w:rFonts w:eastAsia="Times New Roman" w:cs="Times New Roman"/>
        </w:rPr>
        <w:t>5.2. Споры, вытекающие из настоящего договора, передаются на рассмотрение в Арбитражный суд г. Санкт-Петербурга и Ленинградской области (в случае, если рассмотрение дела подсудно арбитражным судам), либо в Смольнинский районный суд г. Санкт-Петербурга (в случае, если рассмотрение дела подсудно судам общей юрисдикции).</w:t>
      </w:r>
    </w:p>
    <w:p w:rsidR="00DA47E2" w:rsidRDefault="00DA47E2">
      <w:pPr>
        <w:spacing w:line="100" w:lineRule="atLeast"/>
        <w:ind w:left="142"/>
        <w:jc w:val="both"/>
        <w:rPr>
          <w:rFonts w:eastAsia="Times New Roman" w:cs="Times New Roman"/>
          <w:b/>
        </w:rPr>
      </w:pPr>
    </w:p>
    <w:p w:rsidR="00F160D0" w:rsidRDefault="0083393B">
      <w:pPr>
        <w:spacing w:line="100" w:lineRule="atLeast"/>
        <w:ind w:left="142"/>
        <w:jc w:val="center"/>
        <w:rPr>
          <w:rFonts w:eastAsia="Times New Roman" w:cs="Times New Roman"/>
          <w:b/>
        </w:rPr>
      </w:pPr>
      <w:r>
        <w:rPr>
          <w:rFonts w:eastAsia="Times New Roman" w:cs="Times New Roman"/>
          <w:b/>
        </w:rPr>
        <w:t>6</w:t>
      </w:r>
      <w:r w:rsidR="00F160D0">
        <w:rPr>
          <w:rFonts w:eastAsia="Times New Roman" w:cs="Times New Roman"/>
          <w:b/>
        </w:rPr>
        <w:t>. Реквизиты и подписи Сторон</w:t>
      </w:r>
    </w:p>
    <w:tbl>
      <w:tblPr>
        <w:tblW w:w="0" w:type="auto"/>
        <w:tblInd w:w="108" w:type="dxa"/>
        <w:tblLayout w:type="fixed"/>
        <w:tblLook w:val="0000" w:firstRow="0" w:lastRow="0" w:firstColumn="0" w:lastColumn="0" w:noHBand="0" w:noVBand="0"/>
      </w:tblPr>
      <w:tblGrid>
        <w:gridCol w:w="4820"/>
        <w:gridCol w:w="4812"/>
      </w:tblGrid>
      <w:tr w:rsidR="00F160D0" w:rsidTr="00B6065F">
        <w:trPr>
          <w:trHeight w:val="2333"/>
        </w:trPr>
        <w:tc>
          <w:tcPr>
            <w:tcW w:w="4820" w:type="dxa"/>
            <w:shd w:val="clear" w:color="auto" w:fill="auto"/>
            <w:vAlign w:val="center"/>
          </w:tcPr>
          <w:p w:rsidR="00B6065F" w:rsidRDefault="00B6065F">
            <w:pPr>
              <w:tabs>
                <w:tab w:val="center" w:pos="4677"/>
                <w:tab w:val="right" w:pos="9355"/>
              </w:tabs>
              <w:spacing w:line="100" w:lineRule="atLeast"/>
              <w:ind w:left="142"/>
              <w:jc w:val="center"/>
              <w:rPr>
                <w:rFonts w:eastAsia="Times New Roman" w:cs="Times New Roman"/>
                <w:b/>
              </w:rPr>
            </w:pPr>
          </w:p>
          <w:p w:rsidR="00F160D0" w:rsidRDefault="00DA47E2">
            <w:pPr>
              <w:tabs>
                <w:tab w:val="center" w:pos="4677"/>
                <w:tab w:val="right" w:pos="9355"/>
              </w:tabs>
              <w:spacing w:line="100" w:lineRule="atLeast"/>
              <w:ind w:left="142"/>
              <w:jc w:val="center"/>
              <w:rPr>
                <w:rFonts w:eastAsia="Times New Roman" w:cs="Times New Roman"/>
                <w:b/>
              </w:rPr>
            </w:pPr>
            <w:r>
              <w:rPr>
                <w:rFonts w:eastAsia="Times New Roman" w:cs="Times New Roman"/>
                <w:b/>
              </w:rPr>
              <w:t>П</w:t>
            </w:r>
            <w:r w:rsidR="00F160D0">
              <w:rPr>
                <w:rFonts w:eastAsia="Times New Roman" w:cs="Times New Roman"/>
                <w:b/>
              </w:rPr>
              <w:t>родавец</w:t>
            </w:r>
          </w:p>
          <w:p w:rsidR="00B6065F" w:rsidRDefault="00B6065F">
            <w:pPr>
              <w:tabs>
                <w:tab w:val="center" w:pos="4677"/>
                <w:tab w:val="right" w:pos="9355"/>
              </w:tabs>
              <w:spacing w:line="100" w:lineRule="atLeast"/>
              <w:ind w:left="142"/>
              <w:jc w:val="center"/>
              <w:rPr>
                <w:rFonts w:eastAsia="Times New Roman" w:cs="Times New Roman"/>
                <w:b/>
              </w:rPr>
            </w:pPr>
          </w:p>
          <w:p w:rsidR="00ED102C" w:rsidRDefault="00ED102C">
            <w:pPr>
              <w:tabs>
                <w:tab w:val="center" w:pos="4677"/>
                <w:tab w:val="right" w:pos="9355"/>
              </w:tabs>
              <w:spacing w:line="100" w:lineRule="atLeast"/>
              <w:ind w:left="142"/>
              <w:jc w:val="center"/>
              <w:rPr>
                <w:rFonts w:eastAsia="Times New Roman" w:cs="Times New Roman"/>
                <w:b/>
              </w:rPr>
            </w:pPr>
          </w:p>
          <w:p w:rsidR="00ED102C" w:rsidRDefault="00ED102C">
            <w:pPr>
              <w:tabs>
                <w:tab w:val="center" w:pos="4677"/>
                <w:tab w:val="right" w:pos="9355"/>
              </w:tabs>
              <w:spacing w:line="100" w:lineRule="atLeast"/>
              <w:ind w:left="142"/>
              <w:jc w:val="center"/>
              <w:rPr>
                <w:rFonts w:eastAsia="Times New Roman" w:cs="Times New Roman"/>
                <w:b/>
              </w:rPr>
            </w:pPr>
          </w:p>
          <w:p w:rsidR="00E6545E" w:rsidRDefault="00E6545E">
            <w:pPr>
              <w:tabs>
                <w:tab w:val="center" w:pos="4677"/>
                <w:tab w:val="right" w:pos="9355"/>
              </w:tabs>
              <w:spacing w:line="100" w:lineRule="atLeast"/>
              <w:ind w:left="142"/>
              <w:jc w:val="center"/>
              <w:rPr>
                <w:rFonts w:eastAsia="Times New Roman" w:cs="Times New Roman"/>
                <w:b/>
              </w:rPr>
            </w:pPr>
          </w:p>
          <w:p w:rsidR="00E6545E" w:rsidRDefault="00E6545E" w:rsidP="00E6545E">
            <w:pPr>
              <w:tabs>
                <w:tab w:val="center" w:pos="4677"/>
                <w:tab w:val="right" w:pos="9355"/>
              </w:tabs>
              <w:spacing w:line="100" w:lineRule="atLeast"/>
              <w:rPr>
                <w:rFonts w:eastAsia="Times New Roman" w:cs="Times New Roman"/>
                <w:b/>
              </w:rPr>
            </w:pPr>
          </w:p>
          <w:p w:rsidR="002510F0" w:rsidRDefault="002510F0" w:rsidP="002510F0">
            <w:pPr>
              <w:tabs>
                <w:tab w:val="center" w:pos="4677"/>
                <w:tab w:val="right" w:pos="9355"/>
              </w:tabs>
              <w:spacing w:line="100" w:lineRule="atLeast"/>
              <w:ind w:left="142"/>
              <w:rPr>
                <w:rFonts w:eastAsia="Times New Roman" w:cs="Times New Roman"/>
                <w:b/>
              </w:rPr>
            </w:pPr>
            <w:r>
              <w:rPr>
                <w:rFonts w:eastAsia="Times New Roman" w:cs="Times New Roman"/>
                <w:b/>
              </w:rPr>
              <w:t>От Продавца</w:t>
            </w:r>
          </w:p>
          <w:p w:rsidR="002510F0" w:rsidRDefault="002510F0">
            <w:pPr>
              <w:tabs>
                <w:tab w:val="center" w:pos="4677"/>
                <w:tab w:val="right" w:pos="9355"/>
              </w:tabs>
              <w:spacing w:line="100" w:lineRule="atLeast"/>
              <w:ind w:left="142"/>
              <w:jc w:val="center"/>
              <w:rPr>
                <w:rFonts w:eastAsia="Times New Roman" w:cs="Times New Roman"/>
                <w:b/>
              </w:rPr>
            </w:pPr>
          </w:p>
          <w:p w:rsidR="002510F0" w:rsidRDefault="002510F0">
            <w:pPr>
              <w:tabs>
                <w:tab w:val="center" w:pos="4677"/>
                <w:tab w:val="right" w:pos="9355"/>
              </w:tabs>
              <w:spacing w:line="100" w:lineRule="atLeast"/>
              <w:ind w:left="142"/>
              <w:jc w:val="center"/>
              <w:rPr>
                <w:rFonts w:eastAsia="Times New Roman" w:cs="Times New Roman"/>
                <w:b/>
              </w:rPr>
            </w:pPr>
          </w:p>
          <w:p w:rsidR="00F160D0" w:rsidRDefault="00F160D0">
            <w:pPr>
              <w:tabs>
                <w:tab w:val="center" w:pos="4677"/>
                <w:tab w:val="right" w:pos="9355"/>
              </w:tabs>
              <w:spacing w:line="100" w:lineRule="atLeast"/>
              <w:ind w:left="142"/>
              <w:jc w:val="center"/>
              <w:rPr>
                <w:rFonts w:eastAsia="Times New Roman" w:cs="Times New Roman"/>
                <w:b/>
              </w:rPr>
            </w:pPr>
            <w:r>
              <w:rPr>
                <w:rFonts w:eastAsia="Times New Roman" w:cs="Times New Roman"/>
                <w:b/>
              </w:rPr>
              <w:t>______________ /</w:t>
            </w:r>
            <w:r w:rsidR="00ED102C">
              <w:rPr>
                <w:rFonts w:eastAsia="Times New Roman" w:cs="Times New Roman"/>
                <w:b/>
              </w:rPr>
              <w:t>Гамзов С.Н.</w:t>
            </w:r>
          </w:p>
          <w:p w:rsidR="00F160D0" w:rsidRDefault="00F160D0">
            <w:pPr>
              <w:tabs>
                <w:tab w:val="center" w:pos="4677"/>
                <w:tab w:val="right" w:pos="9355"/>
              </w:tabs>
              <w:spacing w:line="100" w:lineRule="atLeast"/>
              <w:ind w:left="142"/>
              <w:jc w:val="center"/>
              <w:rPr>
                <w:rFonts w:eastAsia="Times New Roman" w:cs="Times New Roman"/>
              </w:rPr>
            </w:pPr>
          </w:p>
        </w:tc>
        <w:tc>
          <w:tcPr>
            <w:tcW w:w="4812" w:type="dxa"/>
            <w:shd w:val="clear" w:color="auto" w:fill="auto"/>
          </w:tcPr>
          <w:p w:rsidR="00DA47E2" w:rsidRDefault="00DA47E2">
            <w:pPr>
              <w:tabs>
                <w:tab w:val="center" w:pos="4677"/>
                <w:tab w:val="right" w:pos="9355"/>
              </w:tabs>
              <w:spacing w:line="100" w:lineRule="atLeast"/>
              <w:ind w:left="142"/>
              <w:jc w:val="center"/>
              <w:rPr>
                <w:rFonts w:eastAsia="Times New Roman" w:cs="Times New Roman"/>
                <w:b/>
              </w:rPr>
            </w:pPr>
          </w:p>
          <w:p w:rsidR="00F160D0" w:rsidRDefault="00F160D0">
            <w:pPr>
              <w:tabs>
                <w:tab w:val="center" w:pos="4677"/>
                <w:tab w:val="right" w:pos="9355"/>
              </w:tabs>
              <w:spacing w:line="100" w:lineRule="atLeast"/>
              <w:ind w:left="142"/>
              <w:jc w:val="center"/>
              <w:rPr>
                <w:rFonts w:eastAsia="Times New Roman" w:cs="Times New Roman"/>
                <w:b/>
              </w:rPr>
            </w:pPr>
            <w:r>
              <w:rPr>
                <w:rFonts w:eastAsia="Times New Roman" w:cs="Times New Roman"/>
                <w:b/>
              </w:rPr>
              <w:t>Покупатель</w:t>
            </w:r>
          </w:p>
          <w:p w:rsidR="00E6545E" w:rsidRDefault="00E6545E" w:rsidP="00B6065F">
            <w:pPr>
              <w:tabs>
                <w:tab w:val="center" w:pos="4677"/>
                <w:tab w:val="right" w:pos="9355"/>
              </w:tabs>
              <w:spacing w:line="100" w:lineRule="atLeast"/>
              <w:ind w:left="142"/>
              <w:rPr>
                <w:rFonts w:eastAsia="Times New Roman" w:cs="Times New Roman"/>
                <w:b/>
              </w:rPr>
            </w:pPr>
          </w:p>
          <w:p w:rsidR="00E6545E" w:rsidRDefault="00E6545E" w:rsidP="00BD28C8">
            <w:pPr>
              <w:tabs>
                <w:tab w:val="center" w:pos="4677"/>
                <w:tab w:val="right" w:pos="9355"/>
              </w:tabs>
              <w:spacing w:line="100" w:lineRule="atLeast"/>
              <w:ind w:left="142"/>
              <w:rPr>
                <w:rFonts w:eastAsia="Times New Roman" w:cs="Times New Roman"/>
                <w:b/>
              </w:rPr>
            </w:pPr>
          </w:p>
          <w:p w:rsidR="005520E0" w:rsidRDefault="005520E0" w:rsidP="00BD28C8">
            <w:pPr>
              <w:tabs>
                <w:tab w:val="center" w:pos="4677"/>
                <w:tab w:val="right" w:pos="9355"/>
              </w:tabs>
              <w:spacing w:line="100" w:lineRule="atLeast"/>
              <w:ind w:left="142"/>
              <w:rPr>
                <w:rFonts w:eastAsia="Times New Roman" w:cs="Times New Roman"/>
              </w:rPr>
            </w:pPr>
          </w:p>
          <w:p w:rsidR="005520E0" w:rsidRDefault="005520E0" w:rsidP="00BD28C8">
            <w:pPr>
              <w:tabs>
                <w:tab w:val="center" w:pos="4677"/>
                <w:tab w:val="right" w:pos="9355"/>
              </w:tabs>
              <w:spacing w:line="100" w:lineRule="atLeast"/>
              <w:ind w:left="142"/>
              <w:rPr>
                <w:rFonts w:eastAsia="Times New Roman" w:cs="Times New Roman"/>
                <w:b/>
              </w:rPr>
            </w:pPr>
          </w:p>
          <w:p w:rsidR="00B6065F" w:rsidRDefault="00B6065F" w:rsidP="00BD28C8">
            <w:pPr>
              <w:tabs>
                <w:tab w:val="center" w:pos="4677"/>
                <w:tab w:val="right" w:pos="9355"/>
              </w:tabs>
              <w:spacing w:line="100" w:lineRule="atLeast"/>
              <w:ind w:left="142"/>
              <w:rPr>
                <w:rFonts w:eastAsia="Times New Roman" w:cs="Times New Roman"/>
                <w:b/>
              </w:rPr>
            </w:pPr>
          </w:p>
          <w:p w:rsidR="00BD28C8" w:rsidRDefault="00BD28C8" w:rsidP="00BD28C8">
            <w:pPr>
              <w:tabs>
                <w:tab w:val="center" w:pos="4677"/>
                <w:tab w:val="right" w:pos="9355"/>
              </w:tabs>
              <w:spacing w:line="100" w:lineRule="atLeast"/>
              <w:ind w:left="142"/>
              <w:rPr>
                <w:rFonts w:eastAsia="Times New Roman" w:cs="Times New Roman"/>
                <w:b/>
              </w:rPr>
            </w:pPr>
            <w:r>
              <w:rPr>
                <w:rFonts w:eastAsia="Times New Roman" w:cs="Times New Roman"/>
                <w:b/>
              </w:rPr>
              <w:t>От Покупателя</w:t>
            </w:r>
          </w:p>
          <w:p w:rsidR="00BD28C8" w:rsidRDefault="00BD28C8" w:rsidP="002510F0">
            <w:pPr>
              <w:tabs>
                <w:tab w:val="center" w:pos="4677"/>
                <w:tab w:val="right" w:pos="9355"/>
              </w:tabs>
              <w:spacing w:line="100" w:lineRule="atLeast"/>
              <w:ind w:left="142"/>
              <w:jc w:val="center"/>
              <w:rPr>
                <w:rFonts w:eastAsia="Times New Roman" w:cs="Times New Roman"/>
                <w:b/>
              </w:rPr>
            </w:pPr>
          </w:p>
          <w:p w:rsidR="00BD28C8" w:rsidRDefault="00BD28C8" w:rsidP="002510F0">
            <w:pPr>
              <w:tabs>
                <w:tab w:val="center" w:pos="4677"/>
                <w:tab w:val="right" w:pos="9355"/>
              </w:tabs>
              <w:spacing w:line="100" w:lineRule="atLeast"/>
              <w:ind w:left="142"/>
              <w:jc w:val="center"/>
              <w:rPr>
                <w:rFonts w:eastAsia="Times New Roman" w:cs="Times New Roman"/>
                <w:b/>
              </w:rPr>
            </w:pPr>
          </w:p>
          <w:p w:rsidR="00F160D0" w:rsidRDefault="00F160D0" w:rsidP="005520E0">
            <w:pPr>
              <w:tabs>
                <w:tab w:val="center" w:pos="4677"/>
                <w:tab w:val="right" w:pos="9355"/>
              </w:tabs>
              <w:spacing w:line="100" w:lineRule="atLeast"/>
              <w:ind w:left="142"/>
              <w:jc w:val="center"/>
              <w:rPr>
                <w:rFonts w:eastAsia="Times New Roman" w:cs="Times New Roman"/>
                <w:b/>
              </w:rPr>
            </w:pPr>
            <w:r>
              <w:rPr>
                <w:rFonts w:eastAsia="Times New Roman" w:cs="Times New Roman"/>
                <w:b/>
              </w:rPr>
              <w:t>______________/</w:t>
            </w:r>
            <w:r w:rsidR="005520E0">
              <w:rPr>
                <w:rFonts w:eastAsia="Times New Roman" w:cs="Times New Roman"/>
                <w:b/>
              </w:rPr>
              <w:t>____________/</w:t>
            </w:r>
          </w:p>
        </w:tc>
      </w:tr>
      <w:tr w:rsidR="00B6065F" w:rsidTr="00B6065F">
        <w:trPr>
          <w:trHeight w:val="2333"/>
        </w:trPr>
        <w:tc>
          <w:tcPr>
            <w:tcW w:w="4820" w:type="dxa"/>
            <w:shd w:val="clear" w:color="auto" w:fill="auto"/>
            <w:vAlign w:val="center"/>
          </w:tcPr>
          <w:p w:rsidR="00B6065F" w:rsidRDefault="00B6065F">
            <w:pPr>
              <w:tabs>
                <w:tab w:val="center" w:pos="4677"/>
                <w:tab w:val="right" w:pos="9355"/>
              </w:tabs>
              <w:spacing w:line="100" w:lineRule="atLeast"/>
              <w:ind w:left="142"/>
              <w:jc w:val="center"/>
              <w:rPr>
                <w:rFonts w:eastAsia="Times New Roman" w:cs="Times New Roman"/>
                <w:b/>
              </w:rPr>
            </w:pPr>
          </w:p>
        </w:tc>
        <w:tc>
          <w:tcPr>
            <w:tcW w:w="4812" w:type="dxa"/>
            <w:shd w:val="clear" w:color="auto" w:fill="auto"/>
          </w:tcPr>
          <w:p w:rsidR="00B6065F" w:rsidRDefault="00B6065F">
            <w:pPr>
              <w:tabs>
                <w:tab w:val="center" w:pos="4677"/>
                <w:tab w:val="right" w:pos="9355"/>
              </w:tabs>
              <w:spacing w:line="100" w:lineRule="atLeast"/>
              <w:ind w:left="142"/>
              <w:jc w:val="center"/>
              <w:rPr>
                <w:rFonts w:eastAsia="Times New Roman" w:cs="Times New Roman"/>
                <w:b/>
              </w:rPr>
            </w:pPr>
          </w:p>
        </w:tc>
      </w:tr>
    </w:tbl>
    <w:p w:rsidR="00F160D0" w:rsidRDefault="00F160D0" w:rsidP="00FF0853"/>
    <w:sectPr w:rsidR="00F160D0">
      <w:footerReference w:type="even" r:id="rId7"/>
      <w:pgSz w:w="11906" w:h="16838"/>
      <w:pgMar w:top="567" w:right="567" w:bottom="766" w:left="1134" w:header="720" w:footer="709" w:gutter="0"/>
      <w:cols w:space="720"/>
      <w:docGrid w:linePitch="360" w:charSpace="3276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27AB" w:rsidRDefault="00AC27AB" w:rsidP="00F160D0">
      <w:r>
        <w:separator/>
      </w:r>
    </w:p>
  </w:endnote>
  <w:endnote w:type="continuationSeparator" w:id="0">
    <w:p w:rsidR="00AC27AB" w:rsidRDefault="00AC27AB" w:rsidP="00F160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60D0" w:rsidRDefault="00F160D0">
    <w:pPr>
      <w:pStyle w:val="aa"/>
      <w:ind w:right="360"/>
    </w:pPr>
    <w:r>
      <w:fldChar w:fldCharType="begin"/>
    </w:r>
    <w:r>
      <w:instrText xml:space="preserve"> PAGE </w:instrText>
    </w:r>
    <w:r>
      <w:fldChar w:fldCharType="separate"/>
    </w:r>
    <w:r w:rsidR="003D4E70">
      <w:rPr>
        <w:noProof/>
      </w:rPr>
      <w:t>2</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27AB" w:rsidRDefault="00AC27AB" w:rsidP="00F160D0">
      <w:r>
        <w:separator/>
      </w:r>
    </w:p>
  </w:footnote>
  <w:footnote w:type="continuationSeparator" w:id="0">
    <w:p w:rsidR="00AC27AB" w:rsidRDefault="00AC27AB" w:rsidP="00F160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defaultTableStyle w:val="a"/>
  <w:evenAndOddHeader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08A0"/>
    <w:rsid w:val="00044FFE"/>
    <w:rsid w:val="00056CD8"/>
    <w:rsid w:val="000831F3"/>
    <w:rsid w:val="000E3339"/>
    <w:rsid w:val="000E6DAF"/>
    <w:rsid w:val="00135A74"/>
    <w:rsid w:val="001467C4"/>
    <w:rsid w:val="00182EAF"/>
    <w:rsid w:val="001D7EE4"/>
    <w:rsid w:val="002510F0"/>
    <w:rsid w:val="00256FF2"/>
    <w:rsid w:val="00284C5D"/>
    <w:rsid w:val="002F513B"/>
    <w:rsid w:val="003117F9"/>
    <w:rsid w:val="003308A0"/>
    <w:rsid w:val="00341916"/>
    <w:rsid w:val="00351E60"/>
    <w:rsid w:val="003834AC"/>
    <w:rsid w:val="00397741"/>
    <w:rsid w:val="003D4E70"/>
    <w:rsid w:val="004B3FCD"/>
    <w:rsid w:val="004B5277"/>
    <w:rsid w:val="004B52B2"/>
    <w:rsid w:val="004C17A8"/>
    <w:rsid w:val="004E2E7B"/>
    <w:rsid w:val="004F1B2F"/>
    <w:rsid w:val="005520E0"/>
    <w:rsid w:val="005A195A"/>
    <w:rsid w:val="005B5891"/>
    <w:rsid w:val="00621787"/>
    <w:rsid w:val="006454BC"/>
    <w:rsid w:val="0064554B"/>
    <w:rsid w:val="00656C1B"/>
    <w:rsid w:val="006A2355"/>
    <w:rsid w:val="00713EAE"/>
    <w:rsid w:val="007614BB"/>
    <w:rsid w:val="0079392F"/>
    <w:rsid w:val="007F663C"/>
    <w:rsid w:val="00821775"/>
    <w:rsid w:val="008219C6"/>
    <w:rsid w:val="00826A7E"/>
    <w:rsid w:val="0083393B"/>
    <w:rsid w:val="00845A42"/>
    <w:rsid w:val="00852279"/>
    <w:rsid w:val="009417F7"/>
    <w:rsid w:val="00A07872"/>
    <w:rsid w:val="00A547B1"/>
    <w:rsid w:val="00A90058"/>
    <w:rsid w:val="00A92E84"/>
    <w:rsid w:val="00A97777"/>
    <w:rsid w:val="00AC27AB"/>
    <w:rsid w:val="00AE17FF"/>
    <w:rsid w:val="00AF0AA6"/>
    <w:rsid w:val="00B00C9A"/>
    <w:rsid w:val="00B14689"/>
    <w:rsid w:val="00B6065F"/>
    <w:rsid w:val="00BB65D8"/>
    <w:rsid w:val="00BD28C8"/>
    <w:rsid w:val="00BE3DAB"/>
    <w:rsid w:val="00C51D53"/>
    <w:rsid w:val="00C563A0"/>
    <w:rsid w:val="00C56617"/>
    <w:rsid w:val="00CA360E"/>
    <w:rsid w:val="00CD51E6"/>
    <w:rsid w:val="00D26D20"/>
    <w:rsid w:val="00D3564C"/>
    <w:rsid w:val="00D529C1"/>
    <w:rsid w:val="00D716CF"/>
    <w:rsid w:val="00DA47E2"/>
    <w:rsid w:val="00DD775D"/>
    <w:rsid w:val="00DE6961"/>
    <w:rsid w:val="00E02C7C"/>
    <w:rsid w:val="00E149F0"/>
    <w:rsid w:val="00E27076"/>
    <w:rsid w:val="00E33448"/>
    <w:rsid w:val="00E6545E"/>
    <w:rsid w:val="00ED102C"/>
    <w:rsid w:val="00F160D0"/>
    <w:rsid w:val="00F60C36"/>
    <w:rsid w:val="00F63DFE"/>
    <w:rsid w:val="00FD502C"/>
    <w:rsid w:val="00FE425B"/>
    <w:rsid w:val="00FF0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chartTrackingRefBased/>
  <w15:docId w15:val="{4407FDDC-74C7-4742-B24E-46D233A3B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uppressAutoHyphens/>
    </w:pPr>
    <w:rPr>
      <w:rFonts w:eastAsia="SimSun" w:cs="Mangal"/>
      <w:kern w:val="1"/>
      <w:sz w:val="24"/>
      <w:szCs w:val="24"/>
      <w:lang w:val="ru-RU" w:eastAsia="hi-IN" w:bidi="hi-IN"/>
    </w:rPr>
  </w:style>
  <w:style w:type="character" w:default="1" w:styleId="a0">
    <w:name w:val="Default Paragraph Font"/>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DefaultParagraphFont">
    <w:name w:val="Default Paragraph Font"/>
  </w:style>
  <w:style w:type="character" w:customStyle="1" w:styleId="a3">
    <w:name w:val="Нижний колонтитул Знак"/>
    <w:rPr>
      <w:rFonts w:ascii="Times New Roman" w:eastAsia="Times New Roman" w:hAnsi="Times New Roman" w:cs="Times New Roman"/>
      <w:sz w:val="24"/>
      <w:szCs w:val="24"/>
    </w:rPr>
  </w:style>
  <w:style w:type="character" w:customStyle="1" w:styleId="pagenumber">
    <w:name w:val="page number"/>
    <w:basedOn w:val="DefaultParagraphFont"/>
  </w:style>
  <w:style w:type="character" w:customStyle="1" w:styleId="a4">
    <w:name w:val="Верхний колонтитул Знак"/>
    <w:basedOn w:val="DefaultParagraphFont"/>
  </w:style>
  <w:style w:type="character" w:styleId="a5">
    <w:name w:val="Hyperlink"/>
    <w:rPr>
      <w:color w:val="000080"/>
      <w:u w:val="single"/>
      <w:lang/>
    </w:rPr>
  </w:style>
  <w:style w:type="character" w:styleId="a6">
    <w:name w:val="FollowedHyperlink"/>
    <w:rPr>
      <w:color w:val="800000"/>
      <w:u w:val="single"/>
      <w:lang/>
    </w:rPr>
  </w:style>
  <w:style w:type="paragraph" w:styleId="a7">
    <w:name w:val="Title"/>
    <w:basedOn w:val="a"/>
    <w:next w:val="a8"/>
    <w:pPr>
      <w:keepNext/>
      <w:spacing w:before="240" w:after="120"/>
    </w:pPr>
    <w:rPr>
      <w:rFonts w:eastAsia="Microsoft YaHei"/>
      <w:sz w:val="28"/>
      <w:szCs w:val="28"/>
    </w:rPr>
  </w:style>
  <w:style w:type="paragraph" w:styleId="a8">
    <w:name w:val="Body Text"/>
    <w:basedOn w:val="a"/>
    <w:pPr>
      <w:spacing w:after="120"/>
    </w:pPr>
  </w:style>
  <w:style w:type="paragraph" w:styleId="a9">
    <w:name w:val="List"/>
    <w:basedOn w:val="a8"/>
  </w:style>
  <w:style w:type="paragraph" w:customStyle="1" w:styleId="1">
    <w:name w:val="Название1"/>
    <w:basedOn w:val="a"/>
    <w:pPr>
      <w:suppressLineNumbers/>
      <w:spacing w:before="120" w:after="120"/>
    </w:pPr>
    <w:rPr>
      <w:i/>
      <w:iCs/>
    </w:rPr>
  </w:style>
  <w:style w:type="paragraph" w:customStyle="1" w:styleId="10">
    <w:name w:val="Указатель1"/>
    <w:basedOn w:val="a"/>
    <w:pPr>
      <w:suppressLineNumbers/>
    </w:pPr>
  </w:style>
  <w:style w:type="paragraph" w:styleId="aa">
    <w:name w:val="footer"/>
    <w:basedOn w:val="a"/>
    <w:pPr>
      <w:suppressLineNumbers/>
      <w:tabs>
        <w:tab w:val="center" w:pos="4677"/>
        <w:tab w:val="right" w:pos="9355"/>
      </w:tabs>
      <w:spacing w:line="100" w:lineRule="atLeast"/>
    </w:pPr>
    <w:rPr>
      <w:rFonts w:eastAsia="Times New Roman" w:cs="Times New Roman"/>
    </w:rPr>
  </w:style>
  <w:style w:type="paragraph" w:styleId="ab">
    <w:name w:val="header"/>
    <w:basedOn w:val="a"/>
    <w:pPr>
      <w:suppressLineNumbers/>
      <w:tabs>
        <w:tab w:val="center" w:pos="4677"/>
        <w:tab w:val="right" w:pos="9355"/>
      </w:tabs>
      <w:spacing w:line="100" w:lineRule="atLeast"/>
    </w:pPr>
  </w:style>
  <w:style w:type="paragraph" w:styleId="ac">
    <w:name w:val="Balloon Text"/>
    <w:basedOn w:val="a"/>
    <w:link w:val="ad"/>
    <w:uiPriority w:val="99"/>
    <w:semiHidden/>
    <w:unhideWhenUsed/>
    <w:rsid w:val="00135A74"/>
    <w:rPr>
      <w:rFonts w:ascii="Tahoma" w:hAnsi="Tahoma"/>
      <w:sz w:val="16"/>
      <w:szCs w:val="14"/>
    </w:rPr>
  </w:style>
  <w:style w:type="character" w:customStyle="1" w:styleId="ad">
    <w:name w:val="Текст выноски Знак"/>
    <w:link w:val="ac"/>
    <w:uiPriority w:val="99"/>
    <w:semiHidden/>
    <w:rsid w:val="00135A74"/>
    <w:rPr>
      <w:rFonts w:ascii="Tahoma" w:eastAsia="SimSun" w:hAnsi="Tahoma" w:cs="Mangal"/>
      <w:kern w:val="1"/>
      <w:sz w:val="16"/>
      <w:szCs w:val="14"/>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consultantplus://offline/ref=F705B0200D9FC0795832B5F0E68ADE24A228750E5BB3EBCFBC760E67228DE8AED2B778856B3E4FN2P"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1041</Words>
  <Characters>5937</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6965</CharactersWithSpaces>
  <SharedDoc>false</SharedDoc>
  <HLinks>
    <vt:vector size="6" baseType="variant">
      <vt:variant>
        <vt:i4>6815801</vt:i4>
      </vt:variant>
      <vt:variant>
        <vt:i4>0</vt:i4>
      </vt:variant>
      <vt:variant>
        <vt:i4>0</vt:i4>
      </vt:variant>
      <vt:variant>
        <vt:i4>5</vt:i4>
      </vt:variant>
      <vt:variant>
        <vt:lpwstr>consultantplus://offline/ref=F705B0200D9FC0795832B5F0E68ADE24A228750E5BB3EBCFBC760E67228DE8AED2B778856B3E4FN2P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Кан Татьяна</dc:creator>
  <cp:keywords/>
  <cp:lastModifiedBy>Nemo</cp:lastModifiedBy>
  <cp:revision>2</cp:revision>
  <cp:lastPrinted>2018-10-16T12:30:00Z</cp:lastPrinted>
  <dcterms:created xsi:type="dcterms:W3CDTF">2025-11-04T22:53:00Z</dcterms:created>
  <dcterms:modified xsi:type="dcterms:W3CDTF">2025-11-04T22:53:00Z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