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88610" w14:textId="607FCE10" w:rsidR="00F0037B" w:rsidRDefault="00F0037B" w:rsidP="00F0037B">
      <w:pPr>
        <w:suppressAutoHyphens/>
        <w:autoSpaceDE w:val="0"/>
        <w:spacing w:line="240" w:lineRule="auto"/>
        <w:ind w:firstLine="708"/>
        <w:jc w:val="center"/>
        <w:rPr>
          <w:rFonts w:eastAsia="Times New Roman" w:cs="Times New Roman"/>
          <w:b/>
          <w:sz w:val="22"/>
          <w:lang w:eastAsia="zh-CN"/>
        </w:rPr>
      </w:pPr>
      <w:r>
        <w:rPr>
          <w:rFonts w:eastAsia="Times New Roman" w:cs="Times New Roman"/>
          <w:b/>
          <w:sz w:val="22"/>
          <w:lang w:eastAsia="zh-CN"/>
        </w:rPr>
        <w:t>ДОГОВОР КУПЛИ-ПРОДАЖИ №_____</w:t>
      </w:r>
    </w:p>
    <w:p w14:paraId="3B9F7057" w14:textId="77777777" w:rsid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</w:p>
    <w:p w14:paraId="1F3AF489" w14:textId="70B92836" w:rsid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  <w:r>
        <w:rPr>
          <w:rFonts w:eastAsia="Times New Roman" w:cs="Times New Roman"/>
          <w:b/>
          <w:sz w:val="22"/>
          <w:lang w:eastAsia="zh-CN"/>
        </w:rPr>
        <w:t>«____» ____________ 2026 г.</w:t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</w:r>
      <w:r>
        <w:rPr>
          <w:rFonts w:eastAsia="Times New Roman" w:cs="Times New Roman"/>
          <w:b/>
          <w:sz w:val="22"/>
          <w:lang w:eastAsia="zh-CN"/>
        </w:rPr>
        <w:tab/>
        <w:t>г. Санкт-Петербург</w:t>
      </w:r>
    </w:p>
    <w:p w14:paraId="76C537EB" w14:textId="77777777" w:rsid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</w:p>
    <w:p w14:paraId="75EE9371" w14:textId="5859FF64" w:rsidR="00F0037B" w:rsidRPr="00F0037B" w:rsidRDefault="00F66E4C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sz w:val="22"/>
          <w:lang w:eastAsia="zh-CN"/>
        </w:rPr>
      </w:pPr>
      <w:r w:rsidRPr="00F66E4C">
        <w:rPr>
          <w:rFonts w:eastAsia="Times New Roman" w:cs="Times New Roman"/>
          <w:b/>
          <w:sz w:val="22"/>
          <w:lang w:eastAsia="zh-CN"/>
        </w:rPr>
        <w:t>Финансовый управляющий</w:t>
      </w:r>
      <w:r w:rsidRPr="00F66E4C">
        <w:rPr>
          <w:rFonts w:eastAsia="Times New Roman" w:cs="Times New Roman"/>
          <w:sz w:val="22"/>
          <w:lang w:eastAsia="zh-CN"/>
        </w:rPr>
        <w:t xml:space="preserve"> должника Лысякова Алексея Алексеевича (дата рождения: 10.11.1969, ИНН: 780619997736, СНИЛС 004-863-438 43, гор. Железноводск, место жительства: г. Москва, ул. Яблочная, д. 43а, кв. 56) -  Илюхин Борис Игоревич  (ИНН 781015544069, СНИЛС 067-658-781 26 - включен в Сводный государственный реестр арбитражных управляющих 15.06.2005 за № 6856), член Союза «Саморегулируемая организация Арбитражных управляющих Северо-Запада» (юридический адрес: 191015, г. Санкт-Петербург, Шпалерная ул., д. 51 литера А, помещение 2-н № 245), действующий на основании Определения Арбитражного суда города Москвы по делу №А40-242489/20 от 20.12.2023 г., с одной стороны, именуемый в дальнейшем </w:t>
      </w:r>
      <w:r w:rsidRPr="00F66E4C">
        <w:rPr>
          <w:rFonts w:eastAsia="Times New Roman" w:cs="Times New Roman"/>
          <w:b/>
          <w:sz w:val="22"/>
          <w:lang w:eastAsia="zh-CN"/>
        </w:rPr>
        <w:t>«Продавец»</w:t>
      </w:r>
      <w:r w:rsidRPr="00F66E4C">
        <w:rPr>
          <w:rFonts w:eastAsia="Times New Roman" w:cs="Times New Roman"/>
          <w:sz w:val="22"/>
          <w:lang w:eastAsia="zh-CN"/>
        </w:rPr>
        <w:t xml:space="preserve"> </w:t>
      </w:r>
      <w:r w:rsidR="00F0037B" w:rsidRPr="00F0037B">
        <w:rPr>
          <w:rFonts w:eastAsia="Times New Roman" w:cs="Times New Roman"/>
          <w:sz w:val="22"/>
          <w:lang w:eastAsia="zh-CN"/>
        </w:rPr>
        <w:t xml:space="preserve">с одной стороны и </w:t>
      </w:r>
      <w:r w:rsidR="00F0037B" w:rsidRPr="00F0037B">
        <w:rPr>
          <w:rFonts w:eastAsia="Times New Roman" w:cs="Times New Roman"/>
          <w:b/>
          <w:sz w:val="22"/>
          <w:lang w:eastAsia="zh-CN"/>
        </w:rPr>
        <w:t>__________________________________________</w:t>
      </w:r>
      <w:r w:rsidR="00F0037B" w:rsidRPr="00F0037B">
        <w:rPr>
          <w:rFonts w:eastAsia="Times New Roman" w:cs="Times New Roman"/>
          <w:sz w:val="22"/>
          <w:lang w:eastAsia="zh-CN"/>
        </w:rPr>
        <w:t>,</w:t>
      </w:r>
      <w:r w:rsidR="00F0037B" w:rsidRPr="00F0037B">
        <w:rPr>
          <w:rFonts w:eastAsia="Times New Roman" w:cs="Times New Roman"/>
          <w:b/>
          <w:sz w:val="22"/>
          <w:lang w:eastAsia="zh-CN"/>
        </w:rPr>
        <w:t xml:space="preserve"> </w:t>
      </w:r>
      <w:r w:rsidR="00F0037B" w:rsidRPr="00F0037B">
        <w:rPr>
          <w:rFonts w:eastAsia="Times New Roman" w:cs="Times New Roman"/>
          <w:sz w:val="22"/>
          <w:lang w:eastAsia="zh-CN"/>
        </w:rPr>
        <w:t>именуемый (</w:t>
      </w:r>
      <w:proofErr w:type="spellStart"/>
      <w:r w:rsidR="00F0037B" w:rsidRPr="00F0037B">
        <w:rPr>
          <w:rFonts w:eastAsia="Times New Roman" w:cs="Times New Roman"/>
          <w:sz w:val="22"/>
          <w:lang w:eastAsia="zh-CN"/>
        </w:rPr>
        <w:t>ая</w:t>
      </w:r>
      <w:proofErr w:type="spellEnd"/>
      <w:r w:rsidR="00F0037B" w:rsidRPr="00F0037B">
        <w:rPr>
          <w:rFonts w:eastAsia="Times New Roman" w:cs="Times New Roman"/>
          <w:sz w:val="22"/>
          <w:lang w:eastAsia="zh-CN"/>
        </w:rPr>
        <w:t xml:space="preserve">) в дальнейшем </w:t>
      </w:r>
      <w:r w:rsidR="00F0037B" w:rsidRPr="00F0037B">
        <w:rPr>
          <w:rFonts w:eastAsia="Times New Roman" w:cs="Times New Roman"/>
          <w:b/>
          <w:i/>
          <w:sz w:val="22"/>
          <w:lang w:eastAsia="zh-CN"/>
        </w:rPr>
        <w:t>«Покупатель»</w:t>
      </w:r>
      <w:r w:rsidR="00F0037B" w:rsidRPr="00F0037B">
        <w:rPr>
          <w:rFonts w:eastAsia="Times New Roman" w:cs="Times New Roman"/>
          <w:sz w:val="22"/>
          <w:lang w:eastAsia="zh-CN"/>
        </w:rPr>
        <w:t xml:space="preserve">, с другой стороны, вместе именуемые </w:t>
      </w:r>
      <w:r w:rsidR="00F0037B" w:rsidRPr="00F0037B">
        <w:rPr>
          <w:rFonts w:eastAsia="Times New Roman" w:cs="Times New Roman"/>
          <w:b/>
          <w:i/>
          <w:sz w:val="22"/>
          <w:lang w:eastAsia="zh-CN"/>
        </w:rPr>
        <w:t>«Стороны»</w:t>
      </w:r>
      <w:r w:rsidR="00F0037B" w:rsidRPr="00F0037B">
        <w:rPr>
          <w:rFonts w:eastAsia="Times New Roman" w:cs="Times New Roman"/>
          <w:sz w:val="22"/>
          <w:lang w:eastAsia="zh-CN"/>
        </w:rPr>
        <w:t>, заключили настоящий Договор о нижеследующем:</w:t>
      </w:r>
    </w:p>
    <w:p w14:paraId="5C9B4A90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</w:p>
    <w:p w14:paraId="4C886189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1. Определение понятий</w:t>
      </w:r>
    </w:p>
    <w:p w14:paraId="27129BD7" w14:textId="2EF52B91" w:rsidR="00F0037B" w:rsidRPr="00F0037B" w:rsidRDefault="00F0037B" w:rsidP="00F0037B">
      <w:pPr>
        <w:numPr>
          <w:ilvl w:val="1"/>
          <w:numId w:val="1"/>
        </w:numPr>
        <w:suppressAutoHyphens/>
        <w:autoSpaceDE w:val="0"/>
        <w:spacing w:after="200" w:line="240" w:lineRule="auto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 Объекты, права собственности на которые реализуются в рамках настоящего Договора</w:t>
      </w:r>
      <w:r>
        <w:rPr>
          <w:rFonts w:eastAsia="Times New Roman" w:cs="Times New Roman"/>
          <w:sz w:val="22"/>
          <w:lang w:eastAsia="zh-CN"/>
        </w:rPr>
        <w:t xml:space="preserve"> </w:t>
      </w:r>
      <w:r w:rsidRPr="00F0037B">
        <w:rPr>
          <w:rFonts w:eastAsia="Times New Roman" w:cs="Times New Roman"/>
          <w:sz w:val="22"/>
          <w:lang w:eastAsia="zh-CN"/>
        </w:rPr>
        <w:t xml:space="preserve">(Далее </w:t>
      </w:r>
      <w:r>
        <w:rPr>
          <w:rFonts w:eastAsia="Times New Roman" w:cs="Times New Roman"/>
          <w:sz w:val="22"/>
          <w:lang w:eastAsia="zh-CN"/>
        </w:rPr>
        <w:t>–</w:t>
      </w:r>
      <w:r w:rsidRPr="00F0037B">
        <w:rPr>
          <w:rFonts w:eastAsia="Times New Roman" w:cs="Times New Roman"/>
          <w:sz w:val="22"/>
          <w:lang w:eastAsia="zh-CN"/>
        </w:rPr>
        <w:t xml:space="preserve"> Объекты):</w:t>
      </w:r>
    </w:p>
    <w:p w14:paraId="50D02F13" w14:textId="66B2711A" w:rsidR="00F0037B" w:rsidRDefault="00F0037B" w:rsidP="00BE20C7">
      <w:pPr>
        <w:suppressAutoHyphens/>
        <w:autoSpaceDE w:val="0"/>
        <w:spacing w:line="240" w:lineRule="auto"/>
        <w:ind w:firstLine="0"/>
        <w:rPr>
          <w:rFonts w:eastAsia="Times New Roman" w:cs="Times New Roman"/>
          <w:sz w:val="22"/>
          <w:lang w:eastAsia="zh-CN"/>
        </w:rPr>
      </w:pPr>
    </w:p>
    <w:p w14:paraId="66A9E981" w14:textId="77777777" w:rsidR="00BE20C7" w:rsidRPr="00F0037B" w:rsidRDefault="00BE20C7" w:rsidP="00BE20C7">
      <w:pPr>
        <w:suppressAutoHyphens/>
        <w:autoSpaceDE w:val="0"/>
        <w:spacing w:line="240" w:lineRule="auto"/>
        <w:ind w:firstLine="0"/>
        <w:rPr>
          <w:rFonts w:eastAsia="Times New Roman" w:cs="Times New Roman"/>
          <w:sz w:val="22"/>
          <w:lang w:eastAsia="zh-CN"/>
        </w:rPr>
      </w:pPr>
    </w:p>
    <w:p w14:paraId="50996F67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2. Предмет Договора</w:t>
      </w:r>
    </w:p>
    <w:p w14:paraId="2953AFE4" w14:textId="77777777" w:rsidR="00F0037B" w:rsidRPr="00F0037B" w:rsidRDefault="00F0037B" w:rsidP="00F0037B">
      <w:pPr>
        <w:numPr>
          <w:ilvl w:val="1"/>
          <w:numId w:val="2"/>
        </w:numPr>
        <w:suppressAutoHyphens/>
        <w:autoSpaceDE w:val="0"/>
        <w:spacing w:after="200" w:line="240" w:lineRule="auto"/>
        <w:ind w:left="426" w:hanging="426"/>
        <w:contextualSpacing/>
        <w:jc w:val="left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b/>
          <w:i/>
          <w:sz w:val="22"/>
          <w:lang w:eastAsia="zh-CN"/>
        </w:rPr>
        <w:t>«Продавец»</w:t>
      </w:r>
      <w:r w:rsidRPr="00F0037B">
        <w:rPr>
          <w:rFonts w:eastAsia="Times New Roman" w:cs="Times New Roman"/>
          <w:sz w:val="22"/>
          <w:lang w:eastAsia="zh-CN"/>
        </w:rPr>
        <w:t xml:space="preserve"> продает, 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«Покупатель»</w:t>
      </w:r>
      <w:r w:rsidRPr="00F0037B">
        <w:rPr>
          <w:rFonts w:eastAsia="Times New Roman" w:cs="Times New Roman"/>
          <w:sz w:val="22"/>
          <w:lang w:eastAsia="zh-CN"/>
        </w:rPr>
        <w:t xml:space="preserve"> приобретает в собственность Объекты на условиях настоящего Договора.</w:t>
      </w:r>
    </w:p>
    <w:p w14:paraId="0A8F7FC5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3. Цена Договора</w:t>
      </w:r>
    </w:p>
    <w:p w14:paraId="3E25560C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</w:p>
    <w:p w14:paraId="3962EE04" w14:textId="77777777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firstLine="0"/>
        <w:contextualSpacing/>
        <w:jc w:val="left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Стоимость Объектов составляет денежную сумму в </w:t>
      </w:r>
      <w:proofErr w:type="gramStart"/>
      <w:r w:rsidRPr="00F0037B">
        <w:rPr>
          <w:rFonts w:eastAsia="Times New Roman" w:cs="Times New Roman"/>
          <w:sz w:val="22"/>
          <w:lang w:eastAsia="zh-CN"/>
        </w:rPr>
        <w:t xml:space="preserve">размере  </w:t>
      </w:r>
      <w:r w:rsidRPr="00F0037B">
        <w:rPr>
          <w:rFonts w:eastAsia="Times New Roman" w:cs="Times New Roman"/>
          <w:b/>
          <w:sz w:val="22"/>
          <w:lang w:eastAsia="zh-CN"/>
        </w:rPr>
        <w:t>_</w:t>
      </w:r>
      <w:proofErr w:type="gramEnd"/>
      <w:r w:rsidRPr="00F0037B">
        <w:rPr>
          <w:rFonts w:eastAsia="Times New Roman" w:cs="Times New Roman"/>
          <w:b/>
          <w:sz w:val="22"/>
          <w:lang w:eastAsia="zh-CN"/>
        </w:rPr>
        <w:t>_____________________ рублей.</w:t>
      </w:r>
    </w:p>
    <w:p w14:paraId="2351D942" w14:textId="52C82E4C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Указанная цена установлена по результатам реализации имущества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«Продавца»</w:t>
      </w:r>
      <w:r w:rsidRPr="00F0037B">
        <w:rPr>
          <w:rFonts w:eastAsia="Times New Roman" w:cs="Times New Roman"/>
          <w:sz w:val="22"/>
          <w:lang w:eastAsia="zh-CN"/>
        </w:rPr>
        <w:t xml:space="preserve"> на торгах в форме </w:t>
      </w:r>
      <w:r w:rsidR="003D7B80">
        <w:rPr>
          <w:rFonts w:eastAsia="Times New Roman" w:cs="Times New Roman"/>
          <w:sz w:val="22"/>
          <w:lang w:eastAsia="zh-CN"/>
        </w:rPr>
        <w:t>аукциона</w:t>
      </w:r>
      <w:r w:rsidRPr="00F0037B">
        <w:rPr>
          <w:rFonts w:eastAsia="Times New Roman" w:cs="Times New Roman"/>
          <w:sz w:val="22"/>
          <w:lang w:eastAsia="zh-CN"/>
        </w:rPr>
        <w:t>, согласно Протокола № ______ о результатах проведения открытых торгов по лоту № __ от _______________, является окончательной и не подлежит изменению в течение всего срока действия Договора.</w:t>
      </w:r>
    </w:p>
    <w:p w14:paraId="2FA5392A" w14:textId="77777777" w:rsid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0" w:firstLine="0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Сумма в размере </w:t>
      </w:r>
      <w:r w:rsidRPr="00F0037B">
        <w:rPr>
          <w:rFonts w:eastAsia="Times New Roman" w:cs="Times New Roman"/>
          <w:b/>
          <w:sz w:val="22"/>
          <w:lang w:eastAsia="zh-CN"/>
        </w:rPr>
        <w:t>_____________________________</w:t>
      </w:r>
      <w:r w:rsidRPr="00F0037B">
        <w:rPr>
          <w:rFonts w:eastAsia="Times New Roman" w:cs="Times New Roman"/>
          <w:sz w:val="22"/>
          <w:lang w:eastAsia="zh-CN"/>
        </w:rPr>
        <w:t xml:space="preserve"> внесена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«Покупателем»</w:t>
      </w:r>
      <w:r w:rsidRPr="00F0037B">
        <w:rPr>
          <w:rFonts w:eastAsia="Times New Roman" w:cs="Times New Roman"/>
          <w:sz w:val="22"/>
          <w:lang w:eastAsia="zh-CN"/>
        </w:rPr>
        <w:t xml:space="preserve"> в качестве задатка для участия в торгах до даты заключения настоящего Договора и засчитывается в счет платежей за Объект.</w:t>
      </w:r>
    </w:p>
    <w:p w14:paraId="61799328" w14:textId="439B6C6C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284" w:hanging="284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Оставшаяся денежная сумма в размере </w:t>
      </w:r>
      <w:r w:rsidRPr="00F0037B">
        <w:rPr>
          <w:rFonts w:eastAsia="Times New Roman" w:cs="Times New Roman"/>
          <w:b/>
          <w:sz w:val="22"/>
          <w:lang w:eastAsia="zh-CN"/>
        </w:rPr>
        <w:t>______________________________________</w:t>
      </w:r>
      <w:r w:rsidRPr="00F0037B">
        <w:rPr>
          <w:rFonts w:eastAsia="Times New Roman" w:cs="Times New Roman"/>
          <w:sz w:val="22"/>
          <w:lang w:eastAsia="zh-CN"/>
        </w:rPr>
        <w:t xml:space="preserve"> оплачивается «Покупателем» не </w:t>
      </w:r>
      <w:r w:rsidR="003D7B80" w:rsidRPr="00F0037B">
        <w:rPr>
          <w:rFonts w:eastAsia="Times New Roman" w:cs="Times New Roman"/>
          <w:sz w:val="22"/>
          <w:lang w:eastAsia="zh-CN"/>
        </w:rPr>
        <w:t>позднее 30</w:t>
      </w:r>
      <w:r w:rsidRPr="00F0037B">
        <w:rPr>
          <w:rFonts w:eastAsia="Times New Roman" w:cs="Times New Roman"/>
          <w:sz w:val="22"/>
          <w:lang w:eastAsia="zh-CN"/>
        </w:rPr>
        <w:t xml:space="preserve"> дней с момента подписания настоящего Договора.</w:t>
      </w:r>
    </w:p>
    <w:p w14:paraId="100F56AD" w14:textId="77777777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Все платежи по настоящему Договору производятся в рублях РФ.</w:t>
      </w:r>
    </w:p>
    <w:p w14:paraId="377CE8F7" w14:textId="1DA3565A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«</w:t>
      </w:r>
      <w:r w:rsidR="003D7B80" w:rsidRPr="00F0037B">
        <w:rPr>
          <w:rFonts w:eastAsia="Times New Roman" w:cs="Times New Roman"/>
          <w:sz w:val="22"/>
          <w:lang w:eastAsia="zh-CN"/>
        </w:rPr>
        <w:t xml:space="preserve">Покупатель» вправе досрочно исполнить </w:t>
      </w:r>
      <w:proofErr w:type="gramStart"/>
      <w:r w:rsidR="003D7B80" w:rsidRPr="00F0037B">
        <w:rPr>
          <w:rFonts w:eastAsia="Times New Roman" w:cs="Times New Roman"/>
          <w:sz w:val="22"/>
          <w:lang w:eastAsia="zh-CN"/>
        </w:rPr>
        <w:t>свое</w:t>
      </w:r>
      <w:r w:rsidRPr="00F0037B">
        <w:rPr>
          <w:rFonts w:eastAsia="Times New Roman" w:cs="Times New Roman"/>
          <w:sz w:val="22"/>
          <w:lang w:eastAsia="zh-CN"/>
        </w:rPr>
        <w:t xml:space="preserve">  обязательство</w:t>
      </w:r>
      <w:proofErr w:type="gramEnd"/>
      <w:r w:rsidRPr="00F0037B">
        <w:rPr>
          <w:rFonts w:eastAsia="Times New Roman" w:cs="Times New Roman"/>
          <w:sz w:val="22"/>
          <w:lang w:eastAsia="zh-CN"/>
        </w:rPr>
        <w:t xml:space="preserve">  с  последующим</w:t>
      </w:r>
      <w:r w:rsidRPr="00F0037B">
        <w:rPr>
          <w:rFonts w:eastAsia="Times New Roman" w:cs="Times New Roman"/>
          <w:sz w:val="22"/>
          <w:lang w:eastAsia="ru-RU"/>
        </w:rPr>
        <w:t xml:space="preserve"> письменным уведомлением об этом </w:t>
      </w:r>
      <w:r w:rsidRPr="00F0037B">
        <w:rPr>
          <w:rFonts w:eastAsia="Times New Roman" w:cs="Times New Roman"/>
          <w:b/>
          <w:bCs/>
          <w:i/>
          <w:iCs/>
          <w:sz w:val="22"/>
          <w:lang w:eastAsia="ru-RU"/>
        </w:rPr>
        <w:t>«Продавца».</w:t>
      </w:r>
    </w:p>
    <w:p w14:paraId="4E021576" w14:textId="0F44C663" w:rsidR="00F0037B" w:rsidRPr="00F0037B" w:rsidRDefault="00F0037B" w:rsidP="00F0037B">
      <w:pPr>
        <w:numPr>
          <w:ilvl w:val="1"/>
          <w:numId w:val="3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Расходы по государственной регистрации перехода права собственности и </w:t>
      </w:r>
      <w:r w:rsidR="003D7B80" w:rsidRPr="00F0037B">
        <w:rPr>
          <w:rFonts w:eastAsia="Times New Roman" w:cs="Times New Roman"/>
          <w:sz w:val="22"/>
          <w:lang w:eastAsia="zh-CN"/>
        </w:rPr>
        <w:t>иные, не</w:t>
      </w:r>
      <w:r w:rsidRPr="00F0037B">
        <w:rPr>
          <w:rFonts w:eastAsia="Times New Roman" w:cs="Times New Roman"/>
          <w:sz w:val="22"/>
          <w:lang w:eastAsia="zh-CN"/>
        </w:rPr>
        <w:t xml:space="preserve"> указанные в настоящем Договоре возможные расходы, необходимые для исполнения договорных обязательств, несет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«Покупатель».</w:t>
      </w:r>
    </w:p>
    <w:p w14:paraId="40FE1F84" w14:textId="77777777" w:rsidR="00F0037B" w:rsidRPr="00F0037B" w:rsidRDefault="00F0037B" w:rsidP="00F0037B">
      <w:pPr>
        <w:suppressAutoHyphens/>
        <w:autoSpaceDE w:val="0"/>
        <w:spacing w:line="240" w:lineRule="auto"/>
        <w:ind w:firstLine="540"/>
        <w:rPr>
          <w:rFonts w:eastAsia="Times New Roman" w:cs="Times New Roman"/>
          <w:sz w:val="22"/>
          <w:lang w:eastAsia="zh-CN"/>
        </w:rPr>
      </w:pPr>
    </w:p>
    <w:p w14:paraId="700BE803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4. Передача Объекта и переход риска</w:t>
      </w:r>
    </w:p>
    <w:p w14:paraId="13D0ABDC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contextualSpacing/>
        <w:rPr>
          <w:rFonts w:eastAsia="Times New Roman" w:cs="Times New Roman"/>
          <w:b/>
          <w:sz w:val="22"/>
          <w:lang w:eastAsia="zh-CN"/>
        </w:rPr>
      </w:pPr>
    </w:p>
    <w:p w14:paraId="475DD8A2" w14:textId="77777777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 xml:space="preserve"> </w:t>
      </w:r>
      <w:r w:rsidRPr="00F0037B">
        <w:rPr>
          <w:rFonts w:eastAsia="Times New Roman" w:cs="Times New Roman"/>
          <w:sz w:val="22"/>
          <w:lang w:eastAsia="zh-CN"/>
        </w:rPr>
        <w:t>В течение 10 (де</w:t>
      </w:r>
      <w:bookmarkStart w:id="0" w:name="_GoBack"/>
      <w:bookmarkEnd w:id="0"/>
      <w:r w:rsidRPr="00F0037B">
        <w:rPr>
          <w:rFonts w:eastAsia="Times New Roman" w:cs="Times New Roman"/>
          <w:sz w:val="22"/>
          <w:lang w:eastAsia="zh-CN"/>
        </w:rPr>
        <w:t xml:space="preserve">сяти) рабочих дней с момента полной оплаты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«Продавец»</w:t>
      </w:r>
      <w:r w:rsidRPr="00F0037B">
        <w:rPr>
          <w:rFonts w:eastAsia="Times New Roman" w:cs="Times New Roman"/>
          <w:sz w:val="22"/>
          <w:lang w:eastAsia="zh-CN"/>
        </w:rPr>
        <w:t xml:space="preserve"> обязан передать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</w:t>
      </w:r>
      <w:r w:rsidRPr="00F0037B">
        <w:rPr>
          <w:rFonts w:eastAsia="Times New Roman" w:cs="Times New Roman"/>
          <w:sz w:val="22"/>
          <w:lang w:eastAsia="zh-CN"/>
        </w:rPr>
        <w:t xml:space="preserve"> Объекты по передаточному акту.</w:t>
      </w:r>
    </w:p>
    <w:p w14:paraId="764CA427" w14:textId="77777777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Момент подписания передаточного акта является моментом передачи Объектов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«Покупателю».</w:t>
      </w:r>
    </w:p>
    <w:p w14:paraId="75425C2F" w14:textId="77777777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Вместе с Объектом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«Продавец»</w:t>
      </w:r>
      <w:r w:rsidRPr="00F0037B">
        <w:rPr>
          <w:rFonts w:eastAsia="Times New Roman" w:cs="Times New Roman"/>
          <w:sz w:val="22"/>
          <w:lang w:eastAsia="zh-CN"/>
        </w:rPr>
        <w:t xml:space="preserve"> передает </w:t>
      </w:r>
      <w:r w:rsidRPr="00F0037B">
        <w:rPr>
          <w:rFonts w:eastAsia="Times New Roman" w:cs="Times New Roman"/>
          <w:b/>
          <w:i/>
          <w:sz w:val="22"/>
          <w:lang w:eastAsia="zh-CN"/>
        </w:rPr>
        <w:t xml:space="preserve">«Покупателю» </w:t>
      </w:r>
      <w:r w:rsidRPr="00F0037B">
        <w:rPr>
          <w:rFonts w:eastAsia="Times New Roman" w:cs="Times New Roman"/>
          <w:sz w:val="22"/>
          <w:lang w:eastAsia="zh-CN"/>
        </w:rPr>
        <w:t>всю документацию, относящуюся к Объекту.</w:t>
      </w:r>
    </w:p>
    <w:p w14:paraId="0DD76632" w14:textId="77777777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Риск случайной гибели или случайного повреждения Объекта переходит к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</w:t>
      </w:r>
      <w:r w:rsidRPr="00F0037B">
        <w:rPr>
          <w:rFonts w:eastAsia="Times New Roman" w:cs="Times New Roman"/>
          <w:sz w:val="22"/>
          <w:lang w:eastAsia="zh-CN"/>
        </w:rPr>
        <w:t xml:space="preserve"> с момента передачи Объекта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</w:t>
      </w:r>
      <w:r w:rsidRPr="00F0037B">
        <w:rPr>
          <w:rFonts w:eastAsia="Times New Roman" w:cs="Times New Roman"/>
          <w:sz w:val="22"/>
          <w:lang w:eastAsia="zh-CN"/>
        </w:rPr>
        <w:t xml:space="preserve"> по акту.</w:t>
      </w:r>
    </w:p>
    <w:p w14:paraId="1B784E07" w14:textId="2574E074" w:rsidR="00F0037B" w:rsidRPr="00F0037B" w:rsidRDefault="00F0037B" w:rsidP="00F0037B">
      <w:pPr>
        <w:numPr>
          <w:ilvl w:val="1"/>
          <w:numId w:val="4"/>
        </w:numPr>
        <w:suppressAutoHyphens/>
        <w:autoSpaceDE w:val="0"/>
        <w:spacing w:after="200" w:line="240" w:lineRule="auto"/>
        <w:ind w:left="709" w:hanging="785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Право собственности переходит от «</w:t>
      </w:r>
      <w:r w:rsidR="00F66E4C" w:rsidRPr="00F0037B">
        <w:rPr>
          <w:rFonts w:eastAsia="Times New Roman" w:cs="Times New Roman"/>
          <w:b/>
          <w:i/>
          <w:sz w:val="22"/>
          <w:lang w:eastAsia="zh-CN"/>
        </w:rPr>
        <w:t xml:space="preserve">Продавца» </w:t>
      </w:r>
      <w:r w:rsidR="004F1951" w:rsidRPr="00F0037B">
        <w:rPr>
          <w:rFonts w:eastAsia="Times New Roman" w:cs="Times New Roman"/>
          <w:sz w:val="22"/>
          <w:lang w:eastAsia="zh-CN"/>
        </w:rPr>
        <w:t>на «</w:t>
      </w:r>
      <w:r w:rsidRPr="00F0037B">
        <w:rPr>
          <w:rFonts w:eastAsia="Times New Roman" w:cs="Times New Roman"/>
          <w:b/>
          <w:i/>
          <w:sz w:val="22"/>
          <w:lang w:eastAsia="zh-CN"/>
        </w:rPr>
        <w:t>Покупателя»</w:t>
      </w:r>
      <w:r w:rsidRPr="00F0037B">
        <w:rPr>
          <w:rFonts w:eastAsia="Times New Roman" w:cs="Times New Roman"/>
          <w:sz w:val="22"/>
          <w:lang w:eastAsia="zh-CN"/>
        </w:rPr>
        <w:t xml:space="preserve"> с даты государственной регистрации перехода права собственности на Объект.</w:t>
      </w:r>
    </w:p>
    <w:p w14:paraId="71562F6B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left"/>
        <w:rPr>
          <w:rFonts w:eastAsia="Times New Roman" w:cs="Times New Roman"/>
          <w:b/>
          <w:sz w:val="22"/>
          <w:lang w:eastAsia="zh-CN"/>
        </w:rPr>
      </w:pPr>
    </w:p>
    <w:p w14:paraId="126603A6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lastRenderedPageBreak/>
        <w:t>5. Обязанности сторон</w:t>
      </w:r>
    </w:p>
    <w:p w14:paraId="6EA6C0CF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contextualSpacing/>
        <w:rPr>
          <w:rFonts w:eastAsia="Times New Roman" w:cs="Times New Roman"/>
          <w:b/>
          <w:sz w:val="22"/>
          <w:lang w:eastAsia="zh-CN"/>
        </w:rPr>
      </w:pPr>
    </w:p>
    <w:p w14:paraId="0E3FA64F" w14:textId="77777777" w:rsidR="00F0037B" w:rsidRPr="00F0037B" w:rsidRDefault="00F0037B" w:rsidP="00F0037B">
      <w:pPr>
        <w:numPr>
          <w:ilvl w:val="1"/>
          <w:numId w:val="5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Каждая из Сторон обязуется добросовестно исполнять обязанности, возложенные на нее настоящим Договором.</w:t>
      </w:r>
    </w:p>
    <w:p w14:paraId="3ADBE7C3" w14:textId="77777777" w:rsidR="00F0037B" w:rsidRPr="00F0037B" w:rsidRDefault="00F0037B" w:rsidP="00F0037B">
      <w:pPr>
        <w:numPr>
          <w:ilvl w:val="1"/>
          <w:numId w:val="5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 Если третье лицо по основанию, возникшему до исполнения настоящего Договора, предъявит к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«Покупателю»</w:t>
      </w:r>
      <w:r w:rsidRPr="00F0037B">
        <w:rPr>
          <w:rFonts w:eastAsia="Times New Roman" w:cs="Times New Roman"/>
          <w:sz w:val="22"/>
          <w:lang w:eastAsia="zh-CN"/>
        </w:rPr>
        <w:t xml:space="preserve"> иск об изъятии Объектов,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«Покупатель»</w:t>
      </w:r>
      <w:r w:rsidRPr="00F0037B">
        <w:rPr>
          <w:rFonts w:eastAsia="Times New Roman" w:cs="Times New Roman"/>
          <w:sz w:val="22"/>
          <w:lang w:eastAsia="zh-CN"/>
        </w:rPr>
        <w:t xml:space="preserve"> обязан привлечь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«Продавца»</w:t>
      </w:r>
      <w:r w:rsidRPr="00F0037B">
        <w:rPr>
          <w:rFonts w:eastAsia="Times New Roman" w:cs="Times New Roman"/>
          <w:sz w:val="22"/>
          <w:lang w:eastAsia="zh-CN"/>
        </w:rPr>
        <w:t xml:space="preserve"> к участию в деле, а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«Продавец»</w:t>
      </w:r>
      <w:r w:rsidRPr="00F0037B">
        <w:rPr>
          <w:rFonts w:eastAsia="Times New Roman" w:cs="Times New Roman"/>
          <w:sz w:val="22"/>
          <w:lang w:eastAsia="zh-CN"/>
        </w:rPr>
        <w:t xml:space="preserve"> обязан вступить в это дело на стороне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«Покупателя»</w:t>
      </w:r>
      <w:r w:rsidRPr="00F0037B">
        <w:rPr>
          <w:rFonts w:eastAsia="Times New Roman" w:cs="Times New Roman"/>
          <w:sz w:val="22"/>
          <w:lang w:eastAsia="zh-CN"/>
        </w:rPr>
        <w:t>.</w:t>
      </w:r>
    </w:p>
    <w:p w14:paraId="2156ED1F" w14:textId="77777777" w:rsidR="00F0037B" w:rsidRPr="00F0037B" w:rsidRDefault="00F0037B" w:rsidP="00F0037B">
      <w:pPr>
        <w:numPr>
          <w:ilvl w:val="1"/>
          <w:numId w:val="5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Помимо иных обязанностей по настоящему Договору «Покупатель» обязан:</w:t>
      </w:r>
    </w:p>
    <w:p w14:paraId="1ED38A77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- оплатить цену Объектов на условиях и в сроки, предусмотренные настоящим Договором;</w:t>
      </w:r>
    </w:p>
    <w:p w14:paraId="3473C6A8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- принять от </w:t>
      </w:r>
      <w:r w:rsidRPr="00F0037B">
        <w:rPr>
          <w:rFonts w:eastAsia="Times New Roman" w:cs="Times New Roman"/>
          <w:b/>
          <w:i/>
          <w:sz w:val="22"/>
          <w:lang w:eastAsia="zh-CN"/>
        </w:rPr>
        <w:t>«Продавца»</w:t>
      </w:r>
      <w:r w:rsidRPr="00F0037B">
        <w:rPr>
          <w:rFonts w:eastAsia="Times New Roman" w:cs="Times New Roman"/>
          <w:sz w:val="22"/>
          <w:lang w:eastAsia="zh-CN"/>
        </w:rPr>
        <w:t xml:space="preserve"> Объекты по передаточному акту в установленный срок.</w:t>
      </w:r>
    </w:p>
    <w:p w14:paraId="5898E330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b/>
          <w:sz w:val="22"/>
          <w:lang w:eastAsia="zh-CN"/>
        </w:rPr>
      </w:pPr>
    </w:p>
    <w:p w14:paraId="7C507F33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6. Форс-мажор</w:t>
      </w:r>
    </w:p>
    <w:p w14:paraId="372CD4C5" w14:textId="77777777" w:rsidR="00F0037B" w:rsidRPr="00F0037B" w:rsidRDefault="00F0037B" w:rsidP="00F0037B">
      <w:pPr>
        <w:numPr>
          <w:ilvl w:val="1"/>
          <w:numId w:val="6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</w:t>
      </w:r>
      <w:proofErr w:type="gramStart"/>
      <w:r w:rsidRPr="00F0037B">
        <w:rPr>
          <w:rFonts w:eastAsia="Times New Roman" w:cs="Times New Roman"/>
          <w:sz w:val="22"/>
          <w:lang w:eastAsia="zh-CN"/>
        </w:rPr>
        <w:t>и</w:t>
      </w:r>
      <w:proofErr w:type="gramEnd"/>
      <w:r w:rsidRPr="00F0037B">
        <w:rPr>
          <w:rFonts w:eastAsia="Times New Roman" w:cs="Times New Roman"/>
          <w:sz w:val="22"/>
          <w:lang w:eastAsia="zh-CN"/>
        </w:rPr>
        <w:t xml:space="preserve"> если эти обстоятельства непосредственно повлияли на изменение условий исполнения настоящего Договора.</w:t>
      </w:r>
    </w:p>
    <w:p w14:paraId="4DEB4C2D" w14:textId="77777777" w:rsidR="00F0037B" w:rsidRPr="00F0037B" w:rsidRDefault="00F0037B" w:rsidP="00F0037B">
      <w:pPr>
        <w:numPr>
          <w:ilvl w:val="1"/>
          <w:numId w:val="6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56D6468B" w14:textId="77777777" w:rsidR="00F0037B" w:rsidRPr="00F0037B" w:rsidRDefault="00F0037B" w:rsidP="00F0037B">
      <w:pPr>
        <w:numPr>
          <w:ilvl w:val="1"/>
          <w:numId w:val="6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755D276C" w14:textId="77777777" w:rsidR="00F0037B" w:rsidRPr="00F0037B" w:rsidRDefault="00F0037B" w:rsidP="00F0037B">
      <w:pPr>
        <w:suppressAutoHyphens/>
        <w:autoSpaceDE w:val="0"/>
        <w:spacing w:line="240" w:lineRule="auto"/>
        <w:ind w:firstLine="540"/>
        <w:rPr>
          <w:rFonts w:eastAsia="Times New Roman" w:cs="Times New Roman"/>
          <w:sz w:val="22"/>
          <w:lang w:eastAsia="zh-CN"/>
        </w:rPr>
      </w:pPr>
    </w:p>
    <w:p w14:paraId="11BE4DC7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7. Разрешение споров</w:t>
      </w:r>
    </w:p>
    <w:p w14:paraId="4CBA825D" w14:textId="12A3AC50" w:rsidR="00F0037B" w:rsidRPr="00F0037B" w:rsidRDefault="00F0037B" w:rsidP="00F0037B">
      <w:pPr>
        <w:numPr>
          <w:ilvl w:val="1"/>
          <w:numId w:val="7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 xml:space="preserve">Все споры и разногласия, связанные с настоящим Договором, по которым Стороны не пришли к согласию, подлежат рассмотрению в Арбитражном суде города Санкт-Петербурга и Ленинградской области (в случае подсудности спора арбитражным судам), либо в </w:t>
      </w:r>
      <w:r>
        <w:rPr>
          <w:rFonts w:eastAsia="Times New Roman" w:cs="Times New Roman"/>
          <w:sz w:val="22"/>
          <w:lang w:eastAsia="zh-CN"/>
        </w:rPr>
        <w:t>Красногвардейском</w:t>
      </w:r>
      <w:r w:rsidRPr="00F0037B">
        <w:rPr>
          <w:rFonts w:eastAsia="Times New Roman" w:cs="Times New Roman"/>
          <w:sz w:val="22"/>
          <w:lang w:eastAsia="zh-CN"/>
        </w:rPr>
        <w:t xml:space="preserve"> районном суде города Санкт-Петербурга (в случае подсудности спора судам общей юрисдикции), с обязательным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претензии).</w:t>
      </w:r>
    </w:p>
    <w:p w14:paraId="2A281708" w14:textId="77777777" w:rsidR="00F0037B" w:rsidRPr="00F0037B" w:rsidRDefault="00F0037B" w:rsidP="00F0037B">
      <w:pPr>
        <w:suppressAutoHyphens/>
        <w:autoSpaceDE w:val="0"/>
        <w:spacing w:line="240" w:lineRule="auto"/>
        <w:ind w:firstLine="540"/>
        <w:rPr>
          <w:rFonts w:eastAsia="Times New Roman" w:cs="Times New Roman"/>
          <w:sz w:val="22"/>
          <w:lang w:eastAsia="zh-CN"/>
        </w:rPr>
      </w:pPr>
    </w:p>
    <w:p w14:paraId="5F08614D" w14:textId="77777777" w:rsidR="00F0037B" w:rsidRPr="00F0037B" w:rsidRDefault="00F0037B" w:rsidP="00F0037B">
      <w:pPr>
        <w:suppressAutoHyphens/>
        <w:autoSpaceDE w:val="0"/>
        <w:spacing w:line="240" w:lineRule="auto"/>
        <w:ind w:firstLine="0"/>
        <w:jc w:val="center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8. Прочие условия</w:t>
      </w:r>
    </w:p>
    <w:p w14:paraId="5F89A72E" w14:textId="77777777" w:rsidR="00F0037B" w:rsidRPr="00F0037B" w:rsidRDefault="00F0037B" w:rsidP="00F0037B">
      <w:pPr>
        <w:numPr>
          <w:ilvl w:val="1"/>
          <w:numId w:val="8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3EDF723E" w14:textId="77777777" w:rsidR="00F0037B" w:rsidRPr="00F0037B" w:rsidRDefault="00F0037B" w:rsidP="00F0037B">
      <w:pPr>
        <w:numPr>
          <w:ilvl w:val="1"/>
          <w:numId w:val="8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Все приложения и дополнения к настоящему Договору, надлежащим образом подписанные Сторонами, действительны и являются его неотъемлемыми частями</w:t>
      </w:r>
    </w:p>
    <w:p w14:paraId="1D2E88E5" w14:textId="77777777" w:rsidR="00F0037B" w:rsidRPr="00F0037B" w:rsidRDefault="00F0037B" w:rsidP="00F0037B">
      <w:pPr>
        <w:numPr>
          <w:ilvl w:val="1"/>
          <w:numId w:val="8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1D4680E6" w14:textId="77777777" w:rsidR="00F0037B" w:rsidRPr="00F0037B" w:rsidRDefault="00F0037B" w:rsidP="00F0037B">
      <w:pPr>
        <w:numPr>
          <w:ilvl w:val="1"/>
          <w:numId w:val="8"/>
        </w:numPr>
        <w:suppressAutoHyphens/>
        <w:autoSpaceDE w:val="0"/>
        <w:spacing w:after="200" w:line="240" w:lineRule="auto"/>
        <w:ind w:left="709" w:hanging="709"/>
        <w:contextualSpacing/>
        <w:jc w:val="left"/>
        <w:rPr>
          <w:rFonts w:eastAsia="Times New Roman" w:cs="Times New Roman"/>
          <w:sz w:val="22"/>
          <w:lang w:eastAsia="zh-CN"/>
        </w:rPr>
      </w:pPr>
      <w:r w:rsidRPr="00F0037B">
        <w:rPr>
          <w:rFonts w:eastAsia="Times New Roman" w:cs="Times New Roman"/>
          <w:sz w:val="22"/>
          <w:lang w:eastAsia="zh-CN"/>
        </w:rPr>
        <w:t>Настоящий Договор составлен в 3 (Трех) экземплярах: по одному экземпляру для каждой из Сторон и 1 (Один) экземпляр - в регистрирующий орган.</w:t>
      </w:r>
    </w:p>
    <w:p w14:paraId="34CBCAE0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rPr>
          <w:rFonts w:eastAsia="Times New Roman" w:cs="Times New Roman"/>
          <w:b/>
          <w:sz w:val="22"/>
          <w:lang w:eastAsia="zh-CN"/>
        </w:rPr>
      </w:pPr>
    </w:p>
    <w:p w14:paraId="0932CC9E" w14:textId="77777777" w:rsidR="00F0037B" w:rsidRPr="00F0037B" w:rsidRDefault="00F0037B" w:rsidP="00F0037B">
      <w:pPr>
        <w:suppressAutoHyphens/>
        <w:autoSpaceDE w:val="0"/>
        <w:spacing w:line="240" w:lineRule="auto"/>
        <w:ind w:firstLine="708"/>
        <w:jc w:val="center"/>
        <w:rPr>
          <w:rFonts w:eastAsia="Times New Roman" w:cs="Times New Roman"/>
          <w:b/>
          <w:bCs/>
          <w:sz w:val="22"/>
          <w:lang w:eastAsia="zh-CN"/>
        </w:rPr>
      </w:pPr>
      <w:r w:rsidRPr="00F0037B">
        <w:rPr>
          <w:rFonts w:eastAsia="Times New Roman" w:cs="Times New Roman"/>
          <w:b/>
          <w:sz w:val="22"/>
          <w:lang w:eastAsia="zh-CN"/>
        </w:rPr>
        <w:t>9. Реквизиты и подписи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005"/>
        <w:gridCol w:w="5282"/>
      </w:tblGrid>
      <w:tr w:rsidR="00F0037B" w:rsidRPr="00F0037B" w14:paraId="6AF2B7B1" w14:textId="77777777" w:rsidTr="00F0037B">
        <w:tc>
          <w:tcPr>
            <w:tcW w:w="5005" w:type="dxa"/>
          </w:tcPr>
          <w:p w14:paraId="7CE089AF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bCs/>
                <w:sz w:val="22"/>
                <w:lang w:eastAsia="zh-CN"/>
              </w:rPr>
              <w:t>«</w:t>
            </w:r>
            <w:r w:rsidRPr="00F0037B"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  <w:t>Продавец</w:t>
            </w:r>
            <w:r w:rsidRPr="00F0037B">
              <w:rPr>
                <w:rFonts w:eastAsia="Times New Roman" w:cs="Times New Roman"/>
                <w:b/>
                <w:bCs/>
                <w:sz w:val="22"/>
                <w:lang w:eastAsia="zh-CN"/>
              </w:rPr>
              <w:t xml:space="preserve">»: </w:t>
            </w:r>
          </w:p>
          <w:p w14:paraId="4D0EF8EF" w14:textId="77777777" w:rsidR="00F0037B" w:rsidRPr="00F0037B" w:rsidRDefault="00F0037B" w:rsidP="00F0037B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4D9762DD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Финансовый управляющий Лысякова Алексея Алексеевича (дата рождения: 10.11.1969, ИНН: 780619997736, СНИЛС 004-863-438 43, гор. Железноводск, место жительства: г. Москва, ул. Яблочная, д. 43а, кв. 56) - Илюхин Борис Игоревич (ИНН 781015544069, СНИЛС 067-658-781 26)</w:t>
            </w:r>
          </w:p>
          <w:p w14:paraId="43B8A4C8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Адрес для корреспонденции:</w:t>
            </w:r>
          </w:p>
          <w:p w14:paraId="1D966719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191144, Санкт-Петербург, а/я 25</w:t>
            </w:r>
          </w:p>
          <w:p w14:paraId="2DFDE6C6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</w:p>
          <w:p w14:paraId="008B18B8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Банковские реквизиты:</w:t>
            </w:r>
          </w:p>
          <w:p w14:paraId="733FF5B3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Получатель: Лысяков Алексей Алексеевич</w:t>
            </w:r>
          </w:p>
          <w:p w14:paraId="77C1D055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ИНН 780619997736,</w:t>
            </w:r>
          </w:p>
          <w:p w14:paraId="61623F71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р/с 40817810600000000877,</w:t>
            </w:r>
          </w:p>
          <w:p w14:paraId="1128C7EB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Акционерное общество «Сити Инвест Банк»,</w:t>
            </w:r>
          </w:p>
          <w:p w14:paraId="648A2B21" w14:textId="77777777" w:rsidR="00F66E4C" w:rsidRPr="00F66E4C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>БИК 044030702,</w:t>
            </w:r>
          </w:p>
          <w:p w14:paraId="6E384459" w14:textId="51E21F98" w:rsidR="00F66E4C" w:rsidRPr="00F0037B" w:rsidRDefault="00F66E4C" w:rsidP="00F66E4C">
            <w:pPr>
              <w:widowControl w:val="0"/>
              <w:tabs>
                <w:tab w:val="left" w:pos="75"/>
              </w:tabs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F66E4C">
              <w:rPr>
                <w:rFonts w:eastAsia="Times New Roman" w:cs="Times New Roman"/>
                <w:sz w:val="22"/>
                <w:lang w:eastAsia="ru-RU"/>
              </w:rPr>
              <w:t xml:space="preserve">к/с 30101.810.6.0000.0000702. </w:t>
            </w:r>
          </w:p>
          <w:p w14:paraId="64175047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</w:pPr>
          </w:p>
          <w:p w14:paraId="6D6F9486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</w:pPr>
          </w:p>
          <w:p w14:paraId="6CA1C59F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i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  <w:t>«Продавец»:</w:t>
            </w:r>
            <w:r w:rsidRPr="00F0037B">
              <w:rPr>
                <w:rFonts w:eastAsia="Times New Roman" w:cs="Times New Roman"/>
                <w:i/>
                <w:sz w:val="22"/>
                <w:lang w:eastAsia="zh-CN"/>
              </w:rPr>
              <w:t xml:space="preserve"> </w:t>
            </w:r>
          </w:p>
          <w:p w14:paraId="1527692A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i/>
                <w:sz w:val="22"/>
                <w:lang w:eastAsia="zh-CN"/>
              </w:rPr>
            </w:pPr>
          </w:p>
          <w:p w14:paraId="23FA223D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sz w:val="22"/>
                <w:lang w:eastAsia="zh-CN"/>
              </w:rPr>
            </w:pPr>
          </w:p>
          <w:p w14:paraId="4E00378E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i/>
                <w:sz w:val="22"/>
                <w:lang w:eastAsia="zh-CN"/>
              </w:rPr>
              <w:t>___________/</w:t>
            </w:r>
            <w:r w:rsidRPr="00F0037B">
              <w:rPr>
                <w:rFonts w:eastAsia="Times New Roman" w:cs="Times New Roman"/>
                <w:b/>
                <w:sz w:val="22"/>
                <w:lang w:eastAsia="zh-CN"/>
              </w:rPr>
              <w:t>________________</w:t>
            </w:r>
            <w:r w:rsidRPr="00F0037B">
              <w:rPr>
                <w:rFonts w:eastAsia="Times New Roman" w:cs="Times New Roman"/>
                <w:b/>
                <w:i/>
                <w:sz w:val="22"/>
                <w:lang w:eastAsia="zh-CN"/>
              </w:rPr>
              <w:t xml:space="preserve"> /</w:t>
            </w:r>
          </w:p>
          <w:p w14:paraId="796021AB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b/>
                <w:bCs/>
                <w:sz w:val="22"/>
                <w:lang w:eastAsia="zh-CN"/>
              </w:rPr>
            </w:pPr>
          </w:p>
        </w:tc>
        <w:tc>
          <w:tcPr>
            <w:tcW w:w="5282" w:type="dxa"/>
          </w:tcPr>
          <w:p w14:paraId="77F88A37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bCs/>
                <w:sz w:val="22"/>
                <w:lang w:eastAsia="zh-CN"/>
              </w:rPr>
              <w:t>«</w:t>
            </w:r>
            <w:r w:rsidRPr="00F0037B"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  <w:t>Покупатель</w:t>
            </w:r>
            <w:r w:rsidRPr="00F0037B">
              <w:rPr>
                <w:rFonts w:eastAsia="Times New Roman" w:cs="Times New Roman"/>
                <w:b/>
                <w:bCs/>
                <w:sz w:val="22"/>
                <w:lang w:eastAsia="zh-CN"/>
              </w:rPr>
              <w:t>»:</w:t>
            </w:r>
          </w:p>
          <w:p w14:paraId="14DB4BCE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3BF7E000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sz w:val="22"/>
                <w:lang w:eastAsia="zh-CN"/>
              </w:rPr>
              <w:t>_______________________________</w:t>
            </w:r>
          </w:p>
          <w:p w14:paraId="2F592263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09890743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68E839E7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30024556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622AB5BA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2BC739DB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1503461A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39A5081F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0B355B57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18FDD66D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5D17C174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73655F45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1304DBFF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3C7877EA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749D2146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4B126F64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1D483E00" w14:textId="77777777" w:rsidR="00F0037B" w:rsidRPr="00F0037B" w:rsidRDefault="00F0037B" w:rsidP="00F0037B">
            <w:pPr>
              <w:widowControl w:val="0"/>
              <w:suppressAutoHyphens/>
              <w:autoSpaceDE w:val="0"/>
              <w:spacing w:line="240" w:lineRule="auto"/>
              <w:ind w:firstLine="0"/>
              <w:rPr>
                <w:rFonts w:eastAsia="Times New Roman" w:cs="Times New Roman"/>
                <w:sz w:val="22"/>
                <w:lang w:eastAsia="zh-CN"/>
              </w:rPr>
            </w:pPr>
          </w:p>
          <w:p w14:paraId="777F4456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  <w:r w:rsidRPr="00F0037B">
              <w:rPr>
                <w:rFonts w:eastAsia="Book Antiqua" w:cs="Times New Roman"/>
                <w:b/>
                <w:bCs/>
                <w:sz w:val="22"/>
                <w:u w:val="single"/>
                <w:lang w:eastAsia="zh-CN"/>
              </w:rPr>
              <w:t xml:space="preserve"> </w:t>
            </w:r>
            <w:r w:rsidRPr="00F0037B">
              <w:rPr>
                <w:rFonts w:eastAsia="Times New Roman" w:cs="Times New Roman"/>
                <w:b/>
                <w:bCs/>
                <w:sz w:val="22"/>
                <w:u w:val="single"/>
                <w:lang w:eastAsia="zh-CN"/>
              </w:rPr>
              <w:t>«Покупатель»:</w:t>
            </w:r>
          </w:p>
          <w:p w14:paraId="686D9C3D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</w:p>
          <w:p w14:paraId="500FB9E2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sz w:val="22"/>
                <w:lang w:eastAsia="zh-CN"/>
              </w:rPr>
            </w:pPr>
          </w:p>
          <w:p w14:paraId="065AF842" w14:textId="77777777" w:rsidR="00F0037B" w:rsidRPr="00F0037B" w:rsidRDefault="00F0037B" w:rsidP="00F0037B">
            <w:pPr>
              <w:suppressAutoHyphens/>
              <w:spacing w:line="240" w:lineRule="auto"/>
              <w:ind w:firstLine="0"/>
              <w:jc w:val="left"/>
              <w:rPr>
                <w:rFonts w:eastAsia="Times New Roman" w:cs="Times New Roman"/>
                <w:b/>
                <w:sz w:val="22"/>
                <w:lang w:eastAsia="zh-CN"/>
              </w:rPr>
            </w:pPr>
            <w:r w:rsidRPr="00F0037B">
              <w:rPr>
                <w:rFonts w:eastAsia="Times New Roman" w:cs="Times New Roman"/>
                <w:b/>
                <w:sz w:val="22"/>
                <w:lang w:eastAsia="zh-CN"/>
              </w:rPr>
              <w:t>_________________/___________________/</w:t>
            </w:r>
          </w:p>
        </w:tc>
      </w:tr>
    </w:tbl>
    <w:p w14:paraId="7B15AF2A" w14:textId="77777777" w:rsidR="0054362B" w:rsidRDefault="0054362B"/>
    <w:sectPr w:rsidR="0054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41FBC"/>
    <w:multiLevelType w:val="multilevel"/>
    <w:tmpl w:val="B6B6D1E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1" w15:restartNumberingAfterBreak="0">
    <w:nsid w:val="0C967FEE"/>
    <w:multiLevelType w:val="multilevel"/>
    <w:tmpl w:val="619C0538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E583F89"/>
    <w:multiLevelType w:val="multilevel"/>
    <w:tmpl w:val="619C0538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1FD32079"/>
    <w:multiLevelType w:val="multilevel"/>
    <w:tmpl w:val="DA9ABEE8"/>
    <w:lvl w:ilvl="0">
      <w:start w:val="2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4" w15:restartNumberingAfterBreak="0">
    <w:nsid w:val="43037E79"/>
    <w:multiLevelType w:val="multilevel"/>
    <w:tmpl w:val="619C0538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5" w15:restartNumberingAfterBreak="0">
    <w:nsid w:val="466309DA"/>
    <w:multiLevelType w:val="multilevel"/>
    <w:tmpl w:val="35F8C848"/>
    <w:lvl w:ilvl="0">
      <w:start w:val="5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6" w15:restartNumberingAfterBreak="0">
    <w:nsid w:val="55A0318C"/>
    <w:multiLevelType w:val="multilevel"/>
    <w:tmpl w:val="089A68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6BAA26C3"/>
    <w:multiLevelType w:val="multilevel"/>
    <w:tmpl w:val="681A3CC6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14"/>
    <w:rsid w:val="002317CC"/>
    <w:rsid w:val="003D7B80"/>
    <w:rsid w:val="004F1951"/>
    <w:rsid w:val="0054362B"/>
    <w:rsid w:val="00AB0E00"/>
    <w:rsid w:val="00BE20C7"/>
    <w:rsid w:val="00ED0714"/>
    <w:rsid w:val="00F0037B"/>
    <w:rsid w:val="00F6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DF895"/>
  <w15:chartTrackingRefBased/>
  <w15:docId w15:val="{D4C29824-4A3A-4D39-AC88-079BCECA1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E00"/>
    <w:pPr>
      <w:spacing w:after="0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7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6</cp:revision>
  <dcterms:created xsi:type="dcterms:W3CDTF">2026-04-13T12:09:00Z</dcterms:created>
  <dcterms:modified xsi:type="dcterms:W3CDTF">2026-04-20T10:25:00Z</dcterms:modified>
</cp:coreProperties>
</file>