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FFA" w:rsidRPr="00F47AA7" w:rsidRDefault="00444FFA" w:rsidP="00444F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A7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F47AA7" w:rsidRPr="00F47AA7" w:rsidRDefault="00F47AA7" w:rsidP="00444F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FA" w:rsidRPr="00F47AA7" w:rsidRDefault="00F47AA7" w:rsidP="0044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="00BC45CF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 w:rsidR="00444FFA" w:rsidRPr="00F47AA7">
        <w:rPr>
          <w:rFonts w:ascii="Times New Roman" w:hAnsi="Times New Roman" w:cs="Times New Roman"/>
          <w:sz w:val="24"/>
          <w:szCs w:val="24"/>
        </w:rPr>
        <w:tab/>
      </w:r>
      <w:r w:rsidR="00444FFA" w:rsidRPr="00F47AA7">
        <w:rPr>
          <w:rFonts w:ascii="Times New Roman" w:hAnsi="Times New Roman" w:cs="Times New Roman"/>
          <w:sz w:val="24"/>
          <w:szCs w:val="24"/>
        </w:rPr>
        <w:tab/>
      </w:r>
      <w:r w:rsidR="00444FFA" w:rsidRPr="00F47AA7">
        <w:rPr>
          <w:rFonts w:ascii="Times New Roman" w:hAnsi="Times New Roman" w:cs="Times New Roman"/>
          <w:sz w:val="24"/>
          <w:szCs w:val="24"/>
        </w:rPr>
        <w:tab/>
      </w:r>
      <w:r w:rsidR="00444FFA" w:rsidRPr="00F47AA7">
        <w:rPr>
          <w:rFonts w:ascii="Times New Roman" w:hAnsi="Times New Roman" w:cs="Times New Roman"/>
          <w:sz w:val="24"/>
          <w:szCs w:val="24"/>
        </w:rPr>
        <w:tab/>
      </w:r>
      <w:r w:rsidR="00444FFA" w:rsidRPr="00F47AA7">
        <w:rPr>
          <w:rFonts w:ascii="Times New Roman" w:hAnsi="Times New Roman" w:cs="Times New Roman"/>
          <w:sz w:val="24"/>
          <w:szCs w:val="24"/>
        </w:rPr>
        <w:tab/>
      </w:r>
      <w:r w:rsidR="0051323A">
        <w:rPr>
          <w:rFonts w:ascii="Times New Roman" w:hAnsi="Times New Roman" w:cs="Times New Roman"/>
          <w:sz w:val="24"/>
          <w:szCs w:val="24"/>
        </w:rPr>
        <w:t>«</w:t>
      </w:r>
      <w:r w:rsidR="00444FFA" w:rsidRPr="00F47AA7">
        <w:rPr>
          <w:rFonts w:ascii="Times New Roman" w:hAnsi="Times New Roman" w:cs="Times New Roman"/>
          <w:sz w:val="24"/>
          <w:szCs w:val="24"/>
        </w:rPr>
        <w:t>___</w:t>
      </w:r>
      <w:r w:rsidR="0051323A">
        <w:rPr>
          <w:rFonts w:ascii="Times New Roman" w:hAnsi="Times New Roman" w:cs="Times New Roman"/>
          <w:sz w:val="24"/>
          <w:szCs w:val="24"/>
        </w:rPr>
        <w:t>»</w:t>
      </w:r>
      <w:r w:rsidR="00444FFA" w:rsidRPr="00F47AA7">
        <w:rPr>
          <w:rFonts w:ascii="Times New Roman" w:hAnsi="Times New Roman" w:cs="Times New Roman"/>
          <w:sz w:val="24"/>
          <w:szCs w:val="24"/>
        </w:rPr>
        <w:t xml:space="preserve"> _____________20</w:t>
      </w:r>
      <w:r w:rsidR="00FF163C">
        <w:rPr>
          <w:rFonts w:ascii="Times New Roman" w:hAnsi="Times New Roman" w:cs="Times New Roman"/>
          <w:sz w:val="24"/>
          <w:szCs w:val="24"/>
        </w:rPr>
        <w:t>2</w:t>
      </w:r>
      <w:r w:rsidR="00BC45CF">
        <w:rPr>
          <w:rFonts w:ascii="Times New Roman" w:hAnsi="Times New Roman" w:cs="Times New Roman"/>
          <w:sz w:val="24"/>
          <w:szCs w:val="24"/>
        </w:rPr>
        <w:t>1</w:t>
      </w:r>
      <w:r w:rsidR="00444FFA" w:rsidRPr="00F47A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4FFA" w:rsidRPr="00F47AA7" w:rsidRDefault="00444FFA" w:rsidP="0044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5CF" w:rsidRPr="00F47AA7" w:rsidRDefault="00444FFA" w:rsidP="00BC45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44FFA" w:rsidRPr="00F47AA7" w:rsidRDefault="00444FFA" w:rsidP="00BC45CF">
      <w:pPr>
        <w:jc w:val="both"/>
      </w:pPr>
      <w:r w:rsidRPr="00F47AA7">
        <w:tab/>
      </w:r>
      <w:r w:rsidR="00BC45CF">
        <w:rPr>
          <w:bCs/>
          <w:iCs/>
        </w:rPr>
        <w:t>Общество с ограниченной ответственностью</w:t>
      </w:r>
      <w:r w:rsidR="00BC45CF" w:rsidRPr="00BC45CF">
        <w:rPr>
          <w:bCs/>
          <w:iCs/>
        </w:rPr>
        <w:t xml:space="preserve"> «Технология» (198097, г. Санкт-Петербург, ул. Трефолева, д. 2, Литер Р, пом</w:t>
      </w:r>
      <w:r w:rsidR="00BC45CF">
        <w:rPr>
          <w:bCs/>
          <w:iCs/>
        </w:rPr>
        <w:t>.</w:t>
      </w:r>
      <w:r w:rsidR="00BC45CF" w:rsidRPr="00BC45CF">
        <w:rPr>
          <w:bCs/>
          <w:iCs/>
        </w:rPr>
        <w:t>/офис 2Н,3Н/312/Р.М.№14, ИНН/ КПП 7805761770/ 780101001, ОГРН 1207800007183, e-</w:t>
      </w:r>
      <w:proofErr w:type="spellStart"/>
      <w:r w:rsidR="00BC45CF" w:rsidRPr="00BC45CF">
        <w:rPr>
          <w:bCs/>
          <w:iCs/>
        </w:rPr>
        <w:t>mail</w:t>
      </w:r>
      <w:proofErr w:type="spellEnd"/>
      <w:r w:rsidR="00BC45CF" w:rsidRPr="00BC45CF">
        <w:rPr>
          <w:bCs/>
          <w:iCs/>
        </w:rPr>
        <w:t xml:space="preserve">: Osotehnologi@gmail.com, тел:+79944284527) </w:t>
      </w:r>
      <w:r w:rsidR="00BC45CF">
        <w:rPr>
          <w:bCs/>
          <w:iCs/>
        </w:rPr>
        <w:t>в лице</w:t>
      </w:r>
      <w:r w:rsidR="00D70A37" w:rsidRPr="00D70A37">
        <w:t xml:space="preserve"> </w:t>
      </w:r>
      <w:r w:rsidR="00D70A37" w:rsidRPr="00D70A37">
        <w:rPr>
          <w:bCs/>
          <w:iCs/>
        </w:rPr>
        <w:t>Генерального директора Антонова Андрея Викторовича, действующего на основании Устава</w:t>
      </w:r>
      <w:r w:rsidR="00BC45CF">
        <w:rPr>
          <w:bCs/>
          <w:iCs/>
        </w:rPr>
        <w:t xml:space="preserve"> </w:t>
      </w:r>
      <w:r w:rsidR="00FF163C">
        <w:t xml:space="preserve"> и</w:t>
      </w:r>
      <w:r w:rsidRPr="00F47AA7">
        <w:t xml:space="preserve"> ___________________________в лице_________</w:t>
      </w:r>
      <w:r w:rsidR="007E0B0A">
        <w:t>__________________</w:t>
      </w:r>
      <w:r w:rsidRPr="00F47AA7">
        <w:t xml:space="preserve">___, действующее на основании ________, именуемый далее </w:t>
      </w:r>
      <w:r w:rsidR="0051323A">
        <w:t>«</w:t>
      </w:r>
      <w:r w:rsidRPr="00F47AA7">
        <w:t>Заявитель</w:t>
      </w:r>
      <w:r w:rsidR="0051323A">
        <w:t>»</w:t>
      </w:r>
      <w:r w:rsidRPr="00F47AA7">
        <w:t>, заключили настоящий договор о нижеследующем:</w:t>
      </w:r>
    </w:p>
    <w:p w:rsidR="00EA1357" w:rsidRPr="00F47AA7" w:rsidRDefault="00EA1357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5CF" w:rsidRPr="00F47AA7" w:rsidRDefault="00444FFA" w:rsidP="00BC45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90310F" w:rsidRPr="00F47AA7" w:rsidRDefault="00444FFA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2.1. Предметом договора является внесение Заявителем задатка для участия в</w:t>
      </w:r>
      <w:r w:rsidR="00404B83">
        <w:rPr>
          <w:rFonts w:ascii="Times New Roman" w:hAnsi="Times New Roman" w:cs="Times New Roman"/>
          <w:sz w:val="24"/>
          <w:szCs w:val="24"/>
        </w:rPr>
        <w:t xml:space="preserve"> </w:t>
      </w:r>
      <w:r w:rsidRPr="00F47AA7">
        <w:rPr>
          <w:rFonts w:ascii="Times New Roman" w:hAnsi="Times New Roman" w:cs="Times New Roman"/>
          <w:sz w:val="24"/>
          <w:szCs w:val="24"/>
        </w:rPr>
        <w:t xml:space="preserve">торгах по продаже имущества должника </w:t>
      </w:r>
      <w:r w:rsidR="00974C2F" w:rsidRPr="00F47AA7">
        <w:rPr>
          <w:rFonts w:ascii="Times New Roman" w:hAnsi="Times New Roman" w:cs="Times New Roman"/>
          <w:sz w:val="24"/>
          <w:szCs w:val="24"/>
        </w:rPr>
        <w:t>–</w:t>
      </w:r>
      <w:r w:rsidRPr="00F47AA7">
        <w:rPr>
          <w:rFonts w:ascii="Times New Roman" w:hAnsi="Times New Roman" w:cs="Times New Roman"/>
          <w:sz w:val="24"/>
          <w:szCs w:val="24"/>
        </w:rPr>
        <w:t xml:space="preserve"> </w:t>
      </w:r>
      <w:r w:rsidR="00BC45CF" w:rsidRPr="00BC45CF">
        <w:rPr>
          <w:rFonts w:ascii="Times New Roman" w:hAnsi="Times New Roman" w:cs="Times New Roman"/>
          <w:b/>
          <w:iCs/>
          <w:sz w:val="24"/>
          <w:szCs w:val="24"/>
        </w:rPr>
        <w:t>ОАО «Советский ЦБЗ»  (ИНН 3911000843, ОГРН 1023902002816, адрес: 238752, Калининградская обл., г. Советск, пер. Заводской, д. 2)</w:t>
      </w:r>
      <w:r w:rsidR="00BC45C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44FFA" w:rsidRPr="00F47AA7" w:rsidRDefault="00444FFA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2.2</w:t>
      </w:r>
      <w:r w:rsidR="0027198D">
        <w:rPr>
          <w:rFonts w:ascii="Times New Roman" w:hAnsi="Times New Roman" w:cs="Times New Roman"/>
          <w:sz w:val="24"/>
          <w:szCs w:val="24"/>
        </w:rPr>
        <w:t xml:space="preserve">. </w:t>
      </w:r>
      <w:r w:rsidR="000707D1" w:rsidRPr="000707D1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BC45CF">
        <w:rPr>
          <w:rFonts w:ascii="Times New Roman" w:hAnsi="Times New Roman" w:cs="Times New Roman"/>
          <w:bCs/>
          <w:sz w:val="24"/>
          <w:szCs w:val="24"/>
        </w:rPr>
        <w:t>1</w:t>
      </w:r>
      <w:r w:rsidR="000707D1" w:rsidRPr="000707D1">
        <w:rPr>
          <w:rFonts w:ascii="Times New Roman" w:hAnsi="Times New Roman" w:cs="Times New Roman"/>
          <w:bCs/>
          <w:sz w:val="24"/>
          <w:szCs w:val="24"/>
        </w:rPr>
        <w:t xml:space="preserve">0% от начальной цены перечисляется по реквизитам </w:t>
      </w:r>
      <w:r w:rsidR="00BC45CF">
        <w:rPr>
          <w:rFonts w:ascii="Times New Roman" w:hAnsi="Times New Roman" w:cs="Times New Roman"/>
          <w:bCs/>
          <w:sz w:val="24"/>
          <w:szCs w:val="24"/>
        </w:rPr>
        <w:t>ООО «Технология»</w:t>
      </w:r>
      <w:r w:rsidR="000707D1">
        <w:rPr>
          <w:rFonts w:ascii="Times New Roman" w:hAnsi="Times New Roman" w:cs="Times New Roman"/>
          <w:bCs/>
          <w:sz w:val="24"/>
          <w:szCs w:val="24"/>
        </w:rPr>
        <w:t>.</w:t>
      </w:r>
    </w:p>
    <w:p w:rsidR="00EA1357" w:rsidRPr="00F47AA7" w:rsidRDefault="00EA1357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4FFA" w:rsidRPr="00F47AA7" w:rsidRDefault="00444FFA" w:rsidP="00444F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444FFA" w:rsidRDefault="00F47AA7" w:rsidP="002D2424">
      <w:pPr>
        <w:autoSpaceDE w:val="0"/>
        <w:autoSpaceDN w:val="0"/>
        <w:adjustRightInd w:val="0"/>
        <w:jc w:val="both"/>
        <w:outlineLvl w:val="1"/>
        <w:rPr>
          <w:color w:val="auto"/>
        </w:rPr>
      </w:pPr>
      <w:r>
        <w:rPr>
          <w:color w:val="auto"/>
        </w:rPr>
        <w:t>3.1. Внесение задатка осуществляется путем</w:t>
      </w:r>
      <w:r w:rsidR="00444FFA" w:rsidRPr="00F47AA7">
        <w:rPr>
          <w:color w:val="auto"/>
        </w:rPr>
        <w:t xml:space="preserve"> перечисления денежных средств на счет </w:t>
      </w:r>
      <w:r w:rsidR="00BC45CF">
        <w:rPr>
          <w:color w:val="auto"/>
        </w:rPr>
        <w:t>ООО «Технология»</w:t>
      </w:r>
      <w:r w:rsidR="00444FFA" w:rsidRPr="00F47AA7">
        <w:rPr>
          <w:color w:val="auto"/>
        </w:rPr>
        <w:t xml:space="preserve"> в течение срока, указанного в информационном сообщении о проведении торгов по следующим реквизитам: </w:t>
      </w:r>
      <w:r w:rsidR="00BC45CF" w:rsidRPr="00BC45CF">
        <w:t>р/с 40702810890350001820 в ПАО "БАНК "САНКТ-ПЕТЕРБУРГ", БИК 044030790, получатель – ООО «Технология», ИНН/ КПП 7805761770/780101001</w:t>
      </w:r>
      <w:r w:rsidR="00FF163C">
        <w:t>.</w:t>
      </w:r>
    </w:p>
    <w:p w:rsidR="006F2689" w:rsidRPr="00D70A37" w:rsidRDefault="00FB6C5E" w:rsidP="00D70A37">
      <w:pPr>
        <w:pStyle w:val="ConsPlusNonformat"/>
        <w:widowControl/>
        <w:jc w:val="both"/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6F2689">
        <w:rPr>
          <w:rFonts w:ascii="Times New Roman" w:hAnsi="Times New Roman" w:cs="Times New Roman"/>
          <w:bCs/>
          <w:sz w:val="24"/>
          <w:szCs w:val="24"/>
        </w:rPr>
        <w:t>Задаток должен</w:t>
      </w:r>
      <w:r w:rsidR="000707D1" w:rsidRPr="000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689" w:rsidRPr="006F2689">
        <w:rPr>
          <w:rFonts w:ascii="Times New Roman" w:hAnsi="Times New Roman" w:cs="Times New Roman"/>
          <w:bCs/>
          <w:sz w:val="24"/>
          <w:szCs w:val="24"/>
        </w:rPr>
        <w:t xml:space="preserve">поступить на счет </w:t>
      </w:r>
      <w:r w:rsidR="00BC45CF" w:rsidRPr="00BC45CF">
        <w:rPr>
          <w:rFonts w:ascii="Times New Roman" w:hAnsi="Times New Roman" w:cs="Times New Roman"/>
          <w:bCs/>
          <w:sz w:val="24"/>
          <w:szCs w:val="24"/>
        </w:rPr>
        <w:t>с момента начала приема заявок на участие в торгах, но не позднее чем за 1 (одни) сутки  до даты окончания соответствующего периода действия  цены</w:t>
      </w:r>
      <w:r w:rsidR="000707D1" w:rsidRPr="000707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44FFA" w:rsidRPr="00F47AA7" w:rsidRDefault="00444FFA" w:rsidP="00444F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444FFA" w:rsidRPr="00F47AA7" w:rsidRDefault="00F47AA7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Задаток возвращается Заявителю в случаях, </w:t>
      </w:r>
      <w:r w:rsidR="00444FFA" w:rsidRPr="00F47AA7">
        <w:rPr>
          <w:rFonts w:ascii="Times New Roman" w:hAnsi="Times New Roman" w:cs="Times New Roman"/>
          <w:sz w:val="24"/>
          <w:szCs w:val="24"/>
        </w:rPr>
        <w:t>когда Заявитель:</w:t>
      </w:r>
    </w:p>
    <w:p w:rsidR="00444FFA" w:rsidRPr="00F47AA7" w:rsidRDefault="00444FFA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- не допущен к участию в торгах;</w:t>
      </w:r>
    </w:p>
    <w:p w:rsidR="00444FFA" w:rsidRPr="00F47AA7" w:rsidRDefault="00444FFA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- не признан победителем торгов;</w:t>
      </w:r>
    </w:p>
    <w:p w:rsidR="00464337" w:rsidRPr="00F47AA7" w:rsidRDefault="00444FFA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- отзывает заявку в установленный срок</w:t>
      </w:r>
    </w:p>
    <w:p w:rsidR="00444FFA" w:rsidRPr="00F47AA7" w:rsidRDefault="00F47AA7" w:rsidP="004643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6B71">
        <w:rPr>
          <w:rFonts w:ascii="Times New Roman" w:hAnsi="Times New Roman" w:cs="Times New Roman"/>
          <w:sz w:val="24"/>
          <w:szCs w:val="24"/>
        </w:rPr>
        <w:t xml:space="preserve">4.2. Задаток возвращается </w:t>
      </w:r>
      <w:r w:rsidR="00444FFA" w:rsidRPr="007B6B71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7B6B71" w:rsidRPr="007B6B71">
        <w:rPr>
          <w:rFonts w:ascii="Times New Roman" w:hAnsi="Times New Roman" w:cs="Times New Roman"/>
          <w:sz w:val="24"/>
          <w:szCs w:val="24"/>
        </w:rPr>
        <w:t>порядке установленном гражданским законодательством</w:t>
      </w:r>
      <w:r w:rsidR="00444FFA" w:rsidRPr="007B6B71">
        <w:rPr>
          <w:rFonts w:ascii="Times New Roman" w:hAnsi="Times New Roman" w:cs="Times New Roman"/>
          <w:sz w:val="24"/>
          <w:szCs w:val="24"/>
        </w:rPr>
        <w:t>.</w:t>
      </w:r>
    </w:p>
    <w:p w:rsidR="00444FFA" w:rsidRPr="00F47AA7" w:rsidRDefault="00F47AA7" w:rsidP="00444F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Возврат </w:t>
      </w:r>
      <w:r w:rsidR="00444FFA" w:rsidRPr="00F47AA7">
        <w:rPr>
          <w:rFonts w:ascii="Times New Roman" w:hAnsi="Times New Roman" w:cs="Times New Roman"/>
          <w:sz w:val="24"/>
          <w:szCs w:val="24"/>
        </w:rPr>
        <w:t xml:space="preserve">задатка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перечислением </w:t>
      </w:r>
      <w:r w:rsidR="00444FFA" w:rsidRPr="00F47AA7">
        <w:rPr>
          <w:rFonts w:ascii="Times New Roman" w:hAnsi="Times New Roman" w:cs="Times New Roman"/>
          <w:sz w:val="24"/>
          <w:szCs w:val="24"/>
        </w:rPr>
        <w:t>денежных средств на счет Заявителя.</w:t>
      </w:r>
    </w:p>
    <w:p w:rsidR="00444FFA" w:rsidRPr="00BC45CF" w:rsidRDefault="00444FFA" w:rsidP="00BC45CF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F47AA7">
        <w:rPr>
          <w:color w:val="auto"/>
        </w:rPr>
        <w:t>4.4. Задаток, внесенный Заявителем, признанным победителем торгов, засчитывается в счет оплаты приобретаемого имущества.</w:t>
      </w:r>
      <w:r w:rsidR="00CF22E4" w:rsidRPr="00F47AA7">
        <w:rPr>
          <w:color w:val="auto"/>
        </w:rPr>
        <w:t xml:space="preserve"> Задаток не воз</w:t>
      </w:r>
      <w:r w:rsidR="00326FC3" w:rsidRPr="00F47AA7">
        <w:rPr>
          <w:color w:val="auto"/>
        </w:rPr>
        <w:t>в</w:t>
      </w:r>
      <w:r w:rsidR="00CF22E4" w:rsidRPr="00F47AA7">
        <w:rPr>
          <w:color w:val="auto"/>
        </w:rPr>
        <w:t xml:space="preserve">ращается в случае </w:t>
      </w:r>
      <w:r w:rsidR="00CF22E4" w:rsidRPr="00F47AA7">
        <w:rPr>
          <w:rFonts w:eastAsia="Calibri"/>
          <w:color w:val="auto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="0027198D">
        <w:rPr>
          <w:rFonts w:eastAsia="Calibri"/>
          <w:color w:val="auto"/>
        </w:rPr>
        <w:t>занного договора от конкурсного</w:t>
      </w:r>
      <w:r w:rsidR="00CF22E4" w:rsidRPr="00F47AA7">
        <w:rPr>
          <w:rFonts w:eastAsia="Calibri"/>
          <w:color w:val="auto"/>
        </w:rPr>
        <w:t xml:space="preserve"> управляющего, в соответствии с </w:t>
      </w:r>
      <w:r w:rsidR="00CF22E4" w:rsidRPr="00F47AA7">
        <w:rPr>
          <w:color w:val="auto"/>
        </w:rPr>
        <w:t xml:space="preserve"> </w:t>
      </w:r>
      <w:proofErr w:type="spellStart"/>
      <w:r w:rsidR="00CF22E4" w:rsidRPr="00F47AA7">
        <w:rPr>
          <w:rFonts w:eastAsia="Calibri"/>
          <w:color w:val="auto"/>
        </w:rPr>
        <w:t>абз</w:t>
      </w:r>
      <w:proofErr w:type="spellEnd"/>
      <w:r w:rsidR="00CF22E4" w:rsidRPr="00F47AA7">
        <w:rPr>
          <w:rFonts w:eastAsia="Calibri"/>
          <w:color w:val="auto"/>
        </w:rPr>
        <w:t>. 2 п. 16 ст. 110 Закона о банкротстве.</w:t>
      </w:r>
    </w:p>
    <w:p w:rsidR="00444FFA" w:rsidRPr="00F47AA7" w:rsidRDefault="00F47AA7" w:rsidP="002719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</w:t>
      </w:r>
      <w:r w:rsidR="00444FFA" w:rsidRPr="00F47AA7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силу, по одному для каждой стороны.</w:t>
      </w:r>
    </w:p>
    <w:p w:rsidR="0090310F" w:rsidRPr="00F47AA7" w:rsidRDefault="0090310F" w:rsidP="00444F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4FFA" w:rsidRPr="00F47AA7" w:rsidRDefault="00444FFA" w:rsidP="00BC45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343E76" w:rsidRPr="00395E87" w:rsidRDefault="00444FFA" w:rsidP="00F47AA7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5E87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2D2424" w:rsidRPr="00395E87">
        <w:rPr>
          <w:rFonts w:ascii="Times New Roman" w:hAnsi="Times New Roman" w:cs="Times New Roman"/>
          <w:b/>
          <w:sz w:val="24"/>
          <w:szCs w:val="24"/>
        </w:rPr>
        <w:tab/>
      </w:r>
      <w:r w:rsidR="002D2424" w:rsidRPr="00395E87">
        <w:rPr>
          <w:rFonts w:ascii="Times New Roman" w:hAnsi="Times New Roman" w:cs="Times New Roman"/>
          <w:b/>
          <w:sz w:val="24"/>
          <w:szCs w:val="24"/>
        </w:rPr>
        <w:tab/>
      </w:r>
      <w:r w:rsidR="00F47AA7" w:rsidRPr="00395E87">
        <w:rPr>
          <w:rFonts w:ascii="Times New Roman" w:hAnsi="Times New Roman" w:cs="Times New Roman"/>
          <w:b/>
          <w:sz w:val="24"/>
          <w:szCs w:val="24"/>
        </w:rPr>
        <w:tab/>
      </w:r>
      <w:r w:rsidR="00F47AA7" w:rsidRPr="00395E87">
        <w:rPr>
          <w:rFonts w:ascii="Times New Roman" w:hAnsi="Times New Roman" w:cs="Times New Roman"/>
          <w:b/>
          <w:sz w:val="24"/>
          <w:szCs w:val="24"/>
        </w:rPr>
        <w:tab/>
      </w:r>
      <w:r w:rsidR="00F47AA7" w:rsidRPr="00395E87">
        <w:rPr>
          <w:rFonts w:ascii="Times New Roman" w:hAnsi="Times New Roman" w:cs="Times New Roman"/>
          <w:b/>
          <w:sz w:val="24"/>
          <w:szCs w:val="24"/>
        </w:rPr>
        <w:tab/>
      </w:r>
      <w:r w:rsidR="00F47AA7" w:rsidRPr="00395E87">
        <w:rPr>
          <w:rFonts w:ascii="Times New Roman" w:hAnsi="Times New Roman" w:cs="Times New Roman"/>
          <w:b/>
          <w:sz w:val="24"/>
          <w:szCs w:val="24"/>
        </w:rPr>
        <w:tab/>
        <w:t>Заявитель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71B9" w:rsidTr="001771B9">
        <w:tc>
          <w:tcPr>
            <w:tcW w:w="4785" w:type="dxa"/>
            <w:shd w:val="clear" w:color="auto" w:fill="auto"/>
          </w:tcPr>
          <w:p w:rsidR="004B71A8" w:rsidRDefault="004B71A8" w:rsidP="004B71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A8" w:rsidRDefault="00BC45CF" w:rsidP="004B71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5CF">
              <w:rPr>
                <w:rFonts w:ascii="Times New Roman" w:hAnsi="Times New Roman" w:cs="Times New Roman"/>
                <w:sz w:val="24"/>
                <w:szCs w:val="24"/>
              </w:rPr>
              <w:t xml:space="preserve">ООО «Технология» (198097, г. Санкт-Петербург, ул. Трефолева, д. 2, Литер Р, </w:t>
            </w:r>
            <w:proofErr w:type="spellStart"/>
            <w:r w:rsidRPr="00BC45C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C45CF">
              <w:rPr>
                <w:rFonts w:ascii="Times New Roman" w:hAnsi="Times New Roman" w:cs="Times New Roman"/>
                <w:sz w:val="24"/>
                <w:szCs w:val="24"/>
              </w:rPr>
              <w:t>/офис 2Н,3Н/312/Р.М.№14, ИНН/ КПП 7805761770/ 780101001, ОГРН 1207800007183, e-</w:t>
            </w:r>
            <w:proofErr w:type="spellStart"/>
            <w:r w:rsidRPr="00BC45C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C45CF">
              <w:rPr>
                <w:rFonts w:ascii="Times New Roman" w:hAnsi="Times New Roman" w:cs="Times New Roman"/>
                <w:sz w:val="24"/>
                <w:szCs w:val="24"/>
              </w:rPr>
              <w:t>: Osotehnologi@gmail.com, тел:+79944284527)</w:t>
            </w:r>
          </w:p>
          <w:p w:rsidR="00BC45CF" w:rsidRDefault="00BC45CF" w:rsidP="004B71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C45CF" w:rsidRPr="001771B9" w:rsidRDefault="00D70A37" w:rsidP="004B71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</w:t>
            </w:r>
            <w:r w:rsidR="0007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5C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1771B9" w:rsidRPr="001771B9" w:rsidRDefault="001771B9" w:rsidP="001771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1E" w:rsidRPr="0009421B" w:rsidRDefault="00AE301E" w:rsidP="00BC45CF">
      <w:pPr>
        <w:pStyle w:val="ConsPlusNonformat"/>
        <w:widowControl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E301E" w:rsidRPr="0009421B" w:rsidSect="00BC45C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FA"/>
    <w:rsid w:val="00056D68"/>
    <w:rsid w:val="000707D1"/>
    <w:rsid w:val="00072489"/>
    <w:rsid w:val="000831D8"/>
    <w:rsid w:val="0009421B"/>
    <w:rsid w:val="000D561E"/>
    <w:rsid w:val="001771B9"/>
    <w:rsid w:val="001C2BEB"/>
    <w:rsid w:val="00221035"/>
    <w:rsid w:val="0023607E"/>
    <w:rsid w:val="00236EE7"/>
    <w:rsid w:val="00241A95"/>
    <w:rsid w:val="0027198D"/>
    <w:rsid w:val="00283297"/>
    <w:rsid w:val="002C2197"/>
    <w:rsid w:val="002D2424"/>
    <w:rsid w:val="00326FC3"/>
    <w:rsid w:val="00340DDF"/>
    <w:rsid w:val="00343E76"/>
    <w:rsid w:val="00395E87"/>
    <w:rsid w:val="003C6F98"/>
    <w:rsid w:val="00404B83"/>
    <w:rsid w:val="00444FFA"/>
    <w:rsid w:val="00464337"/>
    <w:rsid w:val="004B71A8"/>
    <w:rsid w:val="004C194B"/>
    <w:rsid w:val="004C70CC"/>
    <w:rsid w:val="004D0CC5"/>
    <w:rsid w:val="0051323A"/>
    <w:rsid w:val="0065424A"/>
    <w:rsid w:val="006F2689"/>
    <w:rsid w:val="007B6B71"/>
    <w:rsid w:val="007C6B41"/>
    <w:rsid w:val="007E0B0A"/>
    <w:rsid w:val="007E4CEC"/>
    <w:rsid w:val="00853E02"/>
    <w:rsid w:val="008C2B83"/>
    <w:rsid w:val="0090310F"/>
    <w:rsid w:val="00906C0E"/>
    <w:rsid w:val="00967144"/>
    <w:rsid w:val="00974C2F"/>
    <w:rsid w:val="009E2CF2"/>
    <w:rsid w:val="00AE301E"/>
    <w:rsid w:val="00B02AA4"/>
    <w:rsid w:val="00B14DF4"/>
    <w:rsid w:val="00B865EE"/>
    <w:rsid w:val="00BB7665"/>
    <w:rsid w:val="00BC45CF"/>
    <w:rsid w:val="00C15658"/>
    <w:rsid w:val="00C26E5A"/>
    <w:rsid w:val="00C37875"/>
    <w:rsid w:val="00CE57AA"/>
    <w:rsid w:val="00CF22E4"/>
    <w:rsid w:val="00D20DCD"/>
    <w:rsid w:val="00D70A37"/>
    <w:rsid w:val="00E754EF"/>
    <w:rsid w:val="00EA1357"/>
    <w:rsid w:val="00EB5D5D"/>
    <w:rsid w:val="00F3287C"/>
    <w:rsid w:val="00F47AA7"/>
    <w:rsid w:val="00F608E7"/>
    <w:rsid w:val="00FB6C5E"/>
    <w:rsid w:val="00FC1025"/>
    <w:rsid w:val="00FC6650"/>
    <w:rsid w:val="00FE3B98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89EC33-66CB-5E44-90B4-7A054C7F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FA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4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7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B398F6-0D66-4114-9181-58FA847036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cp:lastModifiedBy>Дмитрий Зонненгрин</cp:lastModifiedBy>
  <cp:revision>2</cp:revision>
  <dcterms:created xsi:type="dcterms:W3CDTF">2021-01-28T18:58:00Z</dcterms:created>
  <dcterms:modified xsi:type="dcterms:W3CDTF">2021-01-28T18:58:00Z</dcterms:modified>
</cp:coreProperties>
</file>